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A0A4D" w14:textId="2D039ACD" w:rsidR="00FE74FB" w:rsidRDefault="0080249D" w:rsidP="00FE74F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D8191A" wp14:editId="5E84402D">
                <wp:simplePos x="0" y="0"/>
                <wp:positionH relativeFrom="column">
                  <wp:posOffset>-534838</wp:posOffset>
                </wp:positionH>
                <wp:positionV relativeFrom="paragraph">
                  <wp:posOffset>-282575</wp:posOffset>
                </wp:positionV>
                <wp:extent cx="3783330" cy="854621"/>
                <wp:effectExtent l="0" t="0" r="7620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3330" cy="854621"/>
                          <a:chOff x="3243" y="1881"/>
                          <a:chExt cx="5958" cy="1182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221" y="1881"/>
                            <a:ext cx="4980" cy="1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B12FC" w14:textId="77777777" w:rsidR="0080249D" w:rsidRDefault="0080249D" w:rsidP="0080249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KAUNO TECHNOLOGIJOS UNIVERSITETO STATYBINIŲ MEDŽIAGŲ IR KONSTRUKCIJŲ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br/>
                                <w:t>TYRIMŲ CENTRAS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</w:rPr>
                                <w:t>Studentų g. 48, LT - 51367 Kaunas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1893"/>
                            <a:ext cx="930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8191A" id="Group 1" o:spid="_x0000_s1026" style="position:absolute;left:0;text-align:left;margin-left:-42.1pt;margin-top:-22.25pt;width:297.9pt;height:67.3pt;z-index:251659264" coordorigin="3243,1881" coordsize="5958,1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ogAAAABS&#10;Z2h0bG9uZwAAAI4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Uu&#10;MDAwMDAwIiB4bXBHOm1hZ2VudGE9IjEwMC4wMDAwMDAiIHhtcEc6eWVsbG93PSI5MC4wMDAwMDAi&#10;IHhtcEc6YmxhY2s9IjEwLjAwMDAwMC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wIiB4bXBHOnllbGxvdz0i&#10;NDUuMDAwMDAwIiB4bXBHOmJsYWNrPSIwLjAwMDAwMCIvPiA8cmRmOmxpIHhtcEc6c3dhdGNoTmFt&#10;ZT0iQz03MCBNPTE1IFk9MCBLPTAiIHhtcEc6bW9kZT0iQ01ZSyIgeG1wRzp0eXBlPSJQUk9DRVNT&#10;IiB4bXBHOmN5YW49IjcwLjAwMDAwMCIgeG1wRzptYWdlbnRhPSIxNS4wMDAwMDA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A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wIiB4bXBHOm1hZ2VudGE9IjEwMC4wMDAwMDAiIHhtcEc6eWVsbG93PSIzNS4wMDAwMDAi&#10;IHhtcEc6YmxhY2s9IjEwLjAwMDAwMCIvPiA8cmRmOmxpIHhtcEc6c3dhdGNoTmFtZT0iQz0xMCBN&#10;PTEwMCBZPTUwIEs9MCIgeG1wRzptb2RlPSJDTVlLIiB4bXBHOnR5cGU9IlBST0NFU1MiIHhtcEc6&#10;Y3lhbj0iMTAuMDAwMDAw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/+JJQ0NfUFJPRklMRQABCQAIgHBBREJFAhAAAHBydHJDTVlLTGFiIAfQAAcAGgAFACkA&#10;NW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G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//i/+JJQ0NfUFJPRklMRQACCX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U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P/i/+JJQ0NfUFJPRklMRQADCY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C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B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P/i/+JJQ0Nf&#10;UFJPRklMRQAECR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P/i/+JJQ0NfUFJPRklMRQAFCa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//i/+JJQ0NfUFJPRklMRQAGCd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W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/i/+JJQ0NfUFJPRklMRQAHCf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C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v/i/+JJ&#10;Q0NfUFJPRklMRQAICS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gfBJQ0NfUFJPRklMRQAJC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">
                <v:rect id="Rectangle 3" o:spid="_x0000_s1027" style="position:absolute;left:4221;top:1881;width:4980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GwgAAANo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" stroked="f">
                  <v:textbox>
                    <w:txbxContent>
                      <w:p w14:paraId="5CAB12FC" w14:textId="77777777" w:rsidR="0080249D" w:rsidRDefault="0080249D" w:rsidP="0080249D"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KAUNO TECHNOLOGIJOS UNIVERSITETO STATYBINIŲ MEDŽIAGŲ IR KONSTRUKCIJŲ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br/>
                          <w:t>TYRIMŲ CENTRAS</w:t>
                        </w:r>
                        <w:r>
                          <w:rPr>
                            <w:rFonts w:ascii="Arial" w:hAnsi="Arial" w:cs="Arial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20"/>
                          </w:rPr>
                          <w:t>Studentų g. 48, LT - 51367 Kaunas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243;top:1893;width:930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</w:p>
    <w:p w14:paraId="68EF1990" w14:textId="42BECE78" w:rsidR="0080249D" w:rsidRDefault="0080249D" w:rsidP="00FE74F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6DA369" w14:textId="1122CB90" w:rsidR="0080249D" w:rsidRDefault="0080249D" w:rsidP="00FE74F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249B47" w14:textId="766880ED" w:rsidR="0080249D" w:rsidRDefault="0080249D" w:rsidP="00FE74F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26EBA7" w14:textId="1DD20EAF" w:rsidR="002646F3" w:rsidRDefault="002646F3" w:rsidP="00FE74F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8A00A8" w14:textId="77777777" w:rsidR="002646F3" w:rsidRPr="00D840E5" w:rsidRDefault="002646F3" w:rsidP="00FE74F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491476" w14:textId="77777777" w:rsidR="00D90F5A" w:rsidRDefault="00D90F5A" w:rsidP="00D90F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226C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Kauno technologijos universiteto </w:t>
      </w:r>
    </w:p>
    <w:p w14:paraId="14A2C06C" w14:textId="77777777" w:rsidR="00D90F5A" w:rsidRPr="00226CA3" w:rsidRDefault="00D90F5A" w:rsidP="00D90F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226C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Statybinių medžiagų ir konstrukcijų tyrimų centras </w:t>
      </w:r>
    </w:p>
    <w:p w14:paraId="42BCA2A3" w14:textId="77777777" w:rsidR="00D90F5A" w:rsidRPr="00D840E5" w:rsidRDefault="00D90F5A" w:rsidP="00D90F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840E5">
        <w:rPr>
          <w:rFonts w:ascii="Times New Roman" w:eastAsia="Times New Roman" w:hAnsi="Times New Roman" w:cs="Times New Roman"/>
          <w:sz w:val="24"/>
          <w:szCs w:val="24"/>
        </w:rPr>
        <w:t>Studentų g. 48, Radvilėnų pl. 19, Kaunas</w:t>
      </w:r>
    </w:p>
    <w:p w14:paraId="59B811EB" w14:textId="4A2B1A58" w:rsidR="00D90F5A" w:rsidRDefault="00D90F5A" w:rsidP="00D90F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29E700B" w14:textId="2F47DF89" w:rsidR="002646F3" w:rsidRDefault="002646F3" w:rsidP="00D90F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3574E94" w14:textId="77777777" w:rsidR="002646F3" w:rsidRDefault="002646F3" w:rsidP="00D90F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59441E3" w14:textId="77777777" w:rsidR="00D90F5A" w:rsidRPr="00D840E5" w:rsidRDefault="00D90F5A" w:rsidP="00D90F5A">
      <w:pPr>
        <w:tabs>
          <w:tab w:val="left" w:pos="3130"/>
          <w:tab w:val="center" w:pos="481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40E5">
        <w:rPr>
          <w:rFonts w:ascii="Times New Roman" w:eastAsia="Times New Roman" w:hAnsi="Times New Roman" w:cs="Times New Roman"/>
          <w:b/>
          <w:sz w:val="24"/>
          <w:szCs w:val="24"/>
        </w:rPr>
        <w:t>AKREDITAVIMO SRITIS</w:t>
      </w:r>
    </w:p>
    <w:p w14:paraId="2DD86C31" w14:textId="1A043CD4" w:rsidR="00D2594E" w:rsidRDefault="00D2594E" w:rsidP="00D2594E">
      <w:pPr>
        <w:tabs>
          <w:tab w:val="left" w:pos="510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F9E3E46" w14:textId="77777777" w:rsidR="006B58F3" w:rsidRPr="00D840E5" w:rsidRDefault="006B58F3" w:rsidP="00D2594E">
      <w:pPr>
        <w:tabs>
          <w:tab w:val="left" w:pos="510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2126"/>
        <w:gridCol w:w="3686"/>
      </w:tblGrid>
      <w:tr w:rsidR="00D90F5A" w:rsidRPr="00D840E5" w14:paraId="04D443B9" w14:textId="77777777" w:rsidTr="00972358">
        <w:trPr>
          <w:cantSplit/>
          <w:tblHeader/>
          <w:jc w:val="center"/>
        </w:trPr>
        <w:tc>
          <w:tcPr>
            <w:tcW w:w="1555" w:type="dxa"/>
          </w:tcPr>
          <w:p w14:paraId="2FC1D185" w14:textId="4153FD45" w:rsidR="00D90F5A" w:rsidRPr="00D2594E" w:rsidRDefault="00D90F5A" w:rsidP="00D90F5A">
            <w:pPr>
              <w:overflowPunct/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50D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Tiriamasis/ bandomasis objektas arba ėminys</w:t>
            </w:r>
          </w:p>
        </w:tc>
        <w:tc>
          <w:tcPr>
            <w:tcW w:w="2126" w:type="dxa"/>
          </w:tcPr>
          <w:p w14:paraId="398FA13A" w14:textId="71600301" w:rsidR="00D90F5A" w:rsidRPr="00D2594E" w:rsidRDefault="00D90F5A" w:rsidP="00D90F5A">
            <w:pPr>
              <w:overflowPunct/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50D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Tiriamieji/ bandomieji komponentai, parametrai ar charakteristikos</w:t>
            </w:r>
          </w:p>
        </w:tc>
        <w:tc>
          <w:tcPr>
            <w:tcW w:w="2126" w:type="dxa"/>
          </w:tcPr>
          <w:p w14:paraId="7C164A5C" w14:textId="05F8B77F" w:rsidR="00D90F5A" w:rsidRPr="00D2594E" w:rsidRDefault="00D90F5A" w:rsidP="00D90F5A">
            <w:pPr>
              <w:overflowPunct/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</w:rPr>
            </w:pPr>
            <w:r w:rsidRPr="001C50D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Dokumento, nustatančio metodus, žymuo, skyrius, punktas</w:t>
            </w:r>
          </w:p>
        </w:tc>
        <w:tc>
          <w:tcPr>
            <w:tcW w:w="3686" w:type="dxa"/>
          </w:tcPr>
          <w:p w14:paraId="3F6445BD" w14:textId="032C1E15" w:rsidR="00D90F5A" w:rsidRPr="00D2594E" w:rsidRDefault="00D90F5A" w:rsidP="00D90F5A">
            <w:pPr>
              <w:overflowPunct/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0D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Tiriamasis/ bandomasis objektas arba ėminys</w:t>
            </w:r>
          </w:p>
        </w:tc>
      </w:tr>
      <w:tr w:rsidR="00D840E5" w:rsidRPr="00D840E5" w14:paraId="7534AB4C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7F22675D" w14:textId="77777777" w:rsidR="003761C2" w:rsidRDefault="003761C2" w:rsidP="00FE74FB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5E36BE70" w14:textId="63159942" w:rsidR="00FE74FB" w:rsidRPr="003761C2" w:rsidRDefault="00D10097" w:rsidP="00FE74F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BETONO TECHNOLOGIJOS LABORATORIJA</w:t>
            </w:r>
            <w:r w:rsidRPr="00D840E5">
              <w:rPr>
                <w:rFonts w:ascii="Times New Roman" w:hAnsi="Times New Roman" w:cs="Times New Roman"/>
                <w:sz w:val="24"/>
              </w:rPr>
              <w:t>, Studentų g. 48, Kaunas</w:t>
            </w:r>
          </w:p>
        </w:tc>
      </w:tr>
      <w:tr w:rsidR="00D840E5" w:rsidRPr="00D840E5" w14:paraId="0C7ED7E7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05A2E0BA" w14:textId="77777777" w:rsidR="003761C2" w:rsidRDefault="003761C2" w:rsidP="00FE7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009C6FEF" w14:textId="4FA6E8C6" w:rsidR="00FE74FB" w:rsidRPr="00D840E5" w:rsidRDefault="007F41B6" w:rsidP="00FE7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1. Užpildai</w:t>
            </w:r>
          </w:p>
        </w:tc>
      </w:tr>
      <w:tr w:rsidR="007F41B6" w:rsidRPr="00D840E5" w14:paraId="412F3B85" w14:textId="77777777" w:rsidTr="00972358">
        <w:trPr>
          <w:cantSplit/>
          <w:jc w:val="center"/>
        </w:trPr>
        <w:tc>
          <w:tcPr>
            <w:tcW w:w="1555" w:type="dxa"/>
            <w:vMerge w:val="restart"/>
          </w:tcPr>
          <w:p w14:paraId="792D759C" w14:textId="05594AA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Smėlis, žvirgždas, skalda, mišiniai, gruntai </w:t>
            </w:r>
          </w:p>
        </w:tc>
        <w:tc>
          <w:tcPr>
            <w:tcW w:w="2126" w:type="dxa"/>
          </w:tcPr>
          <w:p w14:paraId="6005CBF5" w14:textId="572295C3" w:rsidR="007F41B6" w:rsidRPr="00D2594E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Ėminių ėmimas </w:t>
            </w:r>
          </w:p>
        </w:tc>
        <w:tc>
          <w:tcPr>
            <w:tcW w:w="2126" w:type="dxa"/>
          </w:tcPr>
          <w:p w14:paraId="78E59888" w14:textId="578AF1A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932-1:2001</w:t>
            </w:r>
          </w:p>
        </w:tc>
        <w:tc>
          <w:tcPr>
            <w:tcW w:w="3686" w:type="dxa"/>
          </w:tcPr>
          <w:p w14:paraId="1B19A081" w14:textId="14B3C72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Iš bunkerio, iš krūvų</w:t>
            </w:r>
          </w:p>
        </w:tc>
      </w:tr>
      <w:tr w:rsidR="007F41B6" w:rsidRPr="00D840E5" w14:paraId="40091999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4C0B422B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6F65831" w14:textId="36D2A319" w:rsidR="007F41B6" w:rsidRPr="00D2594E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Granuliometrinė sudėtis</w:t>
            </w:r>
          </w:p>
        </w:tc>
        <w:tc>
          <w:tcPr>
            <w:tcW w:w="2126" w:type="dxa"/>
          </w:tcPr>
          <w:p w14:paraId="13A23136" w14:textId="120D3C1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933-1:2012</w:t>
            </w:r>
          </w:p>
        </w:tc>
        <w:tc>
          <w:tcPr>
            <w:tcW w:w="3686" w:type="dxa"/>
          </w:tcPr>
          <w:p w14:paraId="50469D30" w14:textId="72A4052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Plovimas ir sijojimas arba sausasis sijojimas</w:t>
            </w:r>
          </w:p>
        </w:tc>
      </w:tr>
      <w:tr w:rsidR="007F41B6" w:rsidRPr="00D840E5" w14:paraId="34466D18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3827D049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A6E41DB" w14:textId="020390E9" w:rsidR="007F41B6" w:rsidRPr="00D2594E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Plokštumo rodiklis</w:t>
            </w:r>
          </w:p>
        </w:tc>
        <w:tc>
          <w:tcPr>
            <w:tcW w:w="2126" w:type="dxa"/>
          </w:tcPr>
          <w:p w14:paraId="22E15763" w14:textId="307E290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933-3:2012</w:t>
            </w:r>
          </w:p>
        </w:tc>
        <w:tc>
          <w:tcPr>
            <w:tcW w:w="3686" w:type="dxa"/>
          </w:tcPr>
          <w:p w14:paraId="39E228DD" w14:textId="24CB968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Sijojimas pro strypinius sietus</w:t>
            </w:r>
          </w:p>
        </w:tc>
      </w:tr>
      <w:tr w:rsidR="007F41B6" w:rsidRPr="00D840E5" w14:paraId="6901B064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0CD3FE26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BC9B5C5" w14:textId="55D662FF" w:rsidR="007F41B6" w:rsidRPr="00D2594E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Formos rodiklis</w:t>
            </w:r>
          </w:p>
        </w:tc>
        <w:tc>
          <w:tcPr>
            <w:tcW w:w="2126" w:type="dxa"/>
          </w:tcPr>
          <w:p w14:paraId="444F28B9" w14:textId="5BD28F5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933-4:2008</w:t>
            </w:r>
          </w:p>
        </w:tc>
        <w:tc>
          <w:tcPr>
            <w:tcW w:w="3686" w:type="dxa"/>
          </w:tcPr>
          <w:p w14:paraId="2BDA1919" w14:textId="684493D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Matavimas specialiu slankmačiu</w:t>
            </w:r>
          </w:p>
        </w:tc>
      </w:tr>
      <w:tr w:rsidR="007F41B6" w:rsidRPr="00D840E5" w14:paraId="48F3248D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00D8E425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BB4FD91" w14:textId="6B5CFCC7" w:rsidR="007F41B6" w:rsidRPr="00D2594E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Piltinis tankis ir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tuštymėtumas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097057E8" w14:textId="4ABA01F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1097-3:2002, išskyrus A priedą</w:t>
            </w:r>
          </w:p>
        </w:tc>
        <w:tc>
          <w:tcPr>
            <w:tcW w:w="3686" w:type="dxa"/>
          </w:tcPr>
          <w:p w14:paraId="35E90F0D" w14:textId="0EF2B2B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Svėrimo metodas, skaičiavimo metodas</w:t>
            </w:r>
            <w:r w:rsidRPr="006B0B76">
              <w:rPr>
                <w:rStyle w:val="CommentReference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F41B6" w:rsidRPr="00D840E5" w14:paraId="0683C715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32CE07A5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508174A" w14:textId="3CF95D72" w:rsidR="007F41B6" w:rsidRPr="00D2594E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Dalelių tankis ir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įmirkis</w:t>
            </w:r>
            <w:proofErr w:type="spellEnd"/>
          </w:p>
        </w:tc>
        <w:tc>
          <w:tcPr>
            <w:tcW w:w="2126" w:type="dxa"/>
          </w:tcPr>
          <w:p w14:paraId="33A502D7" w14:textId="421D103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1097-6:2022</w:t>
            </w:r>
          </w:p>
        </w:tc>
        <w:tc>
          <w:tcPr>
            <w:tcW w:w="3686" w:type="dxa"/>
          </w:tcPr>
          <w:p w14:paraId="57AEFEE1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Vielos krepšelio metodas užpildo dalelėms nuo 31,5 mm iki 63 mm;</w:t>
            </w:r>
          </w:p>
          <w:p w14:paraId="5C6AC13A" w14:textId="6F74D66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piknometro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metodas užpildo dalelėms nuo 4 mm iki 31,5 mm bei užpildo dalelėms nuo 0,063 mm iki 4 mm</w:t>
            </w:r>
          </w:p>
        </w:tc>
      </w:tr>
      <w:tr w:rsidR="007F41B6" w:rsidRPr="00D840E5" w14:paraId="04183CDF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08793185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C6D7A55" w14:textId="72BF75F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Atsparumas šaldymui ir atšildymui (masės nuostoliai)</w:t>
            </w:r>
          </w:p>
        </w:tc>
        <w:tc>
          <w:tcPr>
            <w:tcW w:w="2126" w:type="dxa"/>
          </w:tcPr>
          <w:p w14:paraId="7EFADF80" w14:textId="3077185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1367-1</w:t>
            </w:r>
            <w:r w:rsidRPr="006B0B76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:2007</w:t>
            </w:r>
          </w:p>
        </w:tc>
        <w:tc>
          <w:tcPr>
            <w:tcW w:w="3686" w:type="dxa"/>
          </w:tcPr>
          <w:p w14:paraId="795D1C6B" w14:textId="3AD0BC0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Masės nuostolio nustatymas po cikliško šaldymo ir atšildymo</w:t>
            </w:r>
          </w:p>
        </w:tc>
      </w:tr>
      <w:tr w:rsidR="007F41B6" w:rsidRPr="00D840E5" w14:paraId="44D5113C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30E3DE33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0D0244B" w14:textId="3A41765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MS vertė</w:t>
            </w:r>
          </w:p>
        </w:tc>
        <w:tc>
          <w:tcPr>
            <w:tcW w:w="2126" w:type="dxa"/>
          </w:tcPr>
          <w:p w14:paraId="3C0D1BF3" w14:textId="4BBCBAF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1367-2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  <w:lang w:val="en-US"/>
              </w:rPr>
              <w:t>:2010</w:t>
            </w:r>
          </w:p>
        </w:tc>
        <w:tc>
          <w:tcPr>
            <w:tcW w:w="3686" w:type="dxa"/>
          </w:tcPr>
          <w:p w14:paraId="5DF616C9" w14:textId="13A5AB1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Magnio sulfato metodas</w:t>
            </w:r>
          </w:p>
        </w:tc>
      </w:tr>
      <w:tr w:rsidR="007F41B6" w:rsidRPr="00D840E5" w14:paraId="2DF20DBF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3D02FA12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640651F" w14:textId="556818D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Los Andželo koeficientas LA</w:t>
            </w:r>
          </w:p>
        </w:tc>
        <w:tc>
          <w:tcPr>
            <w:tcW w:w="2126" w:type="dxa"/>
          </w:tcPr>
          <w:p w14:paraId="5F743545" w14:textId="2193E46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1097-2:2020</w:t>
            </w:r>
          </w:p>
        </w:tc>
        <w:tc>
          <w:tcPr>
            <w:tcW w:w="3686" w:type="dxa"/>
          </w:tcPr>
          <w:p w14:paraId="082C7E33" w14:textId="7822AC4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Los Andželo metodas</w:t>
            </w:r>
          </w:p>
        </w:tc>
      </w:tr>
      <w:tr w:rsidR="007F41B6" w:rsidRPr="00D840E5" w14:paraId="7B89C13B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3A061A19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7241663" w14:textId="4FC7192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Skaldytų dalelių santykinis kiekis</w:t>
            </w:r>
          </w:p>
        </w:tc>
        <w:tc>
          <w:tcPr>
            <w:tcW w:w="2126" w:type="dxa"/>
          </w:tcPr>
          <w:p w14:paraId="5E7B9D9E" w14:textId="6C9E5D9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933-5:2023</w:t>
            </w:r>
          </w:p>
        </w:tc>
        <w:tc>
          <w:tcPr>
            <w:tcW w:w="3686" w:type="dxa"/>
          </w:tcPr>
          <w:p w14:paraId="475AA571" w14:textId="00AE91E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Išrinktų (išrūšiuotų) dalelių svėrimas</w:t>
            </w:r>
          </w:p>
        </w:tc>
      </w:tr>
      <w:tr w:rsidR="007F41B6" w:rsidRPr="00D840E5" w14:paraId="42C483CF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6EC6E4D3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F455E2C" w14:textId="1BFEC86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Kriauklių kiekis (SC)</w:t>
            </w:r>
          </w:p>
        </w:tc>
        <w:tc>
          <w:tcPr>
            <w:tcW w:w="2126" w:type="dxa"/>
          </w:tcPr>
          <w:p w14:paraId="033AB101" w14:textId="5EF273F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933-7:2002</w:t>
            </w:r>
          </w:p>
        </w:tc>
        <w:tc>
          <w:tcPr>
            <w:tcW w:w="3686" w:type="dxa"/>
          </w:tcPr>
          <w:p w14:paraId="7DA51FDE" w14:textId="4394E78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Atrenkant kriaukles ir kriauklių nuotrupas iš stambiųjų užpildų ir nustatant masės santykį </w:t>
            </w:r>
          </w:p>
        </w:tc>
      </w:tr>
      <w:tr w:rsidR="007F41B6" w:rsidRPr="00D840E5" w14:paraId="5E8DFB28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080165DC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8AD4B3D" w14:textId="363217B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Atsparumas skaldymui (</w:t>
            </w:r>
            <w:proofErr w:type="spellStart"/>
            <w:r w:rsidRPr="006B0B76">
              <w:rPr>
                <w:rFonts w:ascii="Times New Roman" w:hAnsi="Times New Roman" w:cs="Times New Roman"/>
                <w:i/>
                <w:sz w:val="22"/>
                <w:szCs w:val="22"/>
              </w:rPr>
              <w:t>C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a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14:paraId="6B2C4457" w14:textId="7C96E34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13055:2016 C priedas</w:t>
            </w:r>
          </w:p>
        </w:tc>
        <w:tc>
          <w:tcPr>
            <w:tcW w:w="3686" w:type="dxa"/>
          </w:tcPr>
          <w:p w14:paraId="1C46AE00" w14:textId="32FAE2D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Mechaninio atsparumo nustatymas gniuždant cilindre</w:t>
            </w:r>
          </w:p>
        </w:tc>
      </w:tr>
      <w:tr w:rsidR="007F41B6" w:rsidRPr="00D840E5" w14:paraId="076460E0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07E9207A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58F8DDD" w14:textId="2898A7C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Reaktyvių uolienų (opokos ir titnago) kiekis</w:t>
            </w:r>
          </w:p>
        </w:tc>
        <w:tc>
          <w:tcPr>
            <w:tcW w:w="2126" w:type="dxa"/>
          </w:tcPr>
          <w:p w14:paraId="3F420AD6" w14:textId="5E39F35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1974:2012 M priedas, M.1 dalis</w:t>
            </w:r>
          </w:p>
        </w:tc>
        <w:tc>
          <w:tcPr>
            <w:tcW w:w="3686" w:type="dxa"/>
          </w:tcPr>
          <w:p w14:paraId="63A68C61" w14:textId="4EBEA31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Tirpinant reaktyvias uolienas 10 % NaOH tirpale</w:t>
            </w:r>
          </w:p>
        </w:tc>
      </w:tr>
      <w:tr w:rsidR="007F41B6" w:rsidRPr="00D840E5" w14:paraId="5D3290B6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30E5199D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0146444" w14:textId="2C63DE3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Laboratorinis atskaitos tankis ir vandens kiekis</w:t>
            </w:r>
          </w:p>
        </w:tc>
        <w:tc>
          <w:tcPr>
            <w:tcW w:w="2126" w:type="dxa"/>
          </w:tcPr>
          <w:p w14:paraId="533CE953" w14:textId="387B1A2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13286-2:2010 + AC:2013</w:t>
            </w:r>
          </w:p>
        </w:tc>
        <w:tc>
          <w:tcPr>
            <w:tcW w:w="3686" w:type="dxa"/>
            <w:shd w:val="clear" w:color="auto" w:fill="auto"/>
          </w:tcPr>
          <w:p w14:paraId="5F410A3C" w14:textId="7EA396A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Proktoro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tankinimas (išskyrus mišinius sutankintus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Proktoro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forma (C) 15,0 kg plaktuku (C)</w:t>
            </w:r>
          </w:p>
        </w:tc>
      </w:tr>
      <w:tr w:rsidR="007F41B6" w:rsidRPr="00D840E5" w14:paraId="4F832DFB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77E68C0D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297CB2D" w14:textId="5FFF675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Pralaidumas vandeniui</w:t>
            </w:r>
          </w:p>
        </w:tc>
        <w:tc>
          <w:tcPr>
            <w:tcW w:w="2126" w:type="dxa"/>
          </w:tcPr>
          <w:p w14:paraId="745A724F" w14:textId="057076D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ISO 17892-11:2019</w:t>
            </w:r>
          </w:p>
        </w:tc>
        <w:tc>
          <w:tcPr>
            <w:tcW w:w="3686" w:type="dxa"/>
          </w:tcPr>
          <w:p w14:paraId="4CE02F4B" w14:textId="16D952B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Nustatymas cilindriniu standžiųjų sienelių pralaidumo matuokliu pastoviojo hidrostatinio slėgio sąlygomis</w:t>
            </w:r>
          </w:p>
        </w:tc>
      </w:tr>
      <w:tr w:rsidR="00D840E5" w:rsidRPr="00D840E5" w14:paraId="549A5876" w14:textId="77777777" w:rsidTr="00D54F2E">
        <w:trPr>
          <w:cantSplit/>
          <w:jc w:val="center"/>
        </w:trPr>
        <w:tc>
          <w:tcPr>
            <w:tcW w:w="9493" w:type="dxa"/>
            <w:gridSpan w:val="4"/>
            <w:vAlign w:val="center"/>
          </w:tcPr>
          <w:p w14:paraId="0179494C" w14:textId="77777777" w:rsidR="007F41B6" w:rsidRDefault="007F41B6" w:rsidP="00FE7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7687D8F0" w14:textId="70DDA113" w:rsidR="00FE74FB" w:rsidRPr="00D840E5" w:rsidRDefault="007F41B6" w:rsidP="00FE7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2. Skiediniai</w:t>
            </w:r>
          </w:p>
        </w:tc>
      </w:tr>
      <w:tr w:rsidR="007F41B6" w:rsidRPr="00D840E5" w14:paraId="21F5BCBB" w14:textId="77777777" w:rsidTr="00972358">
        <w:trPr>
          <w:cantSplit/>
          <w:jc w:val="center"/>
        </w:trPr>
        <w:tc>
          <w:tcPr>
            <w:tcW w:w="1555" w:type="dxa"/>
            <w:vMerge w:val="restart"/>
            <w:shd w:val="clear" w:color="auto" w:fill="auto"/>
          </w:tcPr>
          <w:p w14:paraId="404088A6" w14:textId="070E7A8F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Statybiniai skiediniai ir jų mišiniai (išskyrus kalkinius)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723B9" w14:textId="458E88A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Ėminių ėmimas ir paruošimas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3BB5D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1015-2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:2001 + A1:2007</w:t>
            </w:r>
          </w:p>
          <w:p w14:paraId="6AC55CA0" w14:textId="6C97C66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934-6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:2019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EBE88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Jungtinio ėminio paėmimas ir jungtinio bandomojo ėminio iš jo paruošimas;</w:t>
            </w:r>
          </w:p>
          <w:p w14:paraId="307F6295" w14:textId="08203BC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Skiedinių gamyba iš sausų komponentų ir vandens</w:t>
            </w:r>
          </w:p>
        </w:tc>
      </w:tr>
      <w:tr w:rsidR="007F41B6" w:rsidRPr="00D840E5" w14:paraId="31AB6B86" w14:textId="77777777" w:rsidTr="00972358">
        <w:trPr>
          <w:cantSplit/>
          <w:jc w:val="center"/>
        </w:trPr>
        <w:tc>
          <w:tcPr>
            <w:tcW w:w="1555" w:type="dxa"/>
            <w:vMerge/>
            <w:shd w:val="clear" w:color="auto" w:fill="auto"/>
          </w:tcPr>
          <w:p w14:paraId="6B561A2A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69AFE" w14:textId="7E40185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4E51C" w14:textId="086C824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1015-10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:2002+P:2004+A1:2007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606B1" w14:textId="1B1615E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Tankio nustatymas vertinant matmenis ir masę</w:t>
            </w:r>
          </w:p>
        </w:tc>
      </w:tr>
      <w:tr w:rsidR="007F41B6" w:rsidRPr="00D840E5" w14:paraId="79EE72F7" w14:textId="77777777" w:rsidTr="00972358">
        <w:trPr>
          <w:cantSplit/>
          <w:jc w:val="center"/>
        </w:trPr>
        <w:tc>
          <w:tcPr>
            <w:tcW w:w="1555" w:type="dxa"/>
            <w:vMerge/>
            <w:shd w:val="clear" w:color="auto" w:fill="auto"/>
          </w:tcPr>
          <w:p w14:paraId="52526267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5DFF6" w14:textId="28B7956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Lenkiamasis ir gniuždomasis stipris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B7C4A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1015-11:2020, LST EN 12190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:2002, </w:t>
            </w:r>
          </w:p>
          <w:p w14:paraId="39BDB257" w14:textId="4FABFB5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13892-2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F8281" w14:textId="47861D1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lenkimas ir/arba gniuždymas iki suirimo </w:t>
            </w:r>
          </w:p>
        </w:tc>
      </w:tr>
      <w:tr w:rsidR="007F41B6" w:rsidRPr="00D840E5" w14:paraId="7455321A" w14:textId="77777777" w:rsidTr="00972358">
        <w:trPr>
          <w:cantSplit/>
          <w:jc w:val="center"/>
        </w:trPr>
        <w:tc>
          <w:tcPr>
            <w:tcW w:w="1555" w:type="dxa"/>
            <w:vMerge/>
            <w:shd w:val="clear" w:color="auto" w:fill="auto"/>
          </w:tcPr>
          <w:p w14:paraId="4BBD6158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C514C" w14:textId="32BCEC1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Atsparumas šalčiui (stiprio gniuždant ir/arba masės pokytis)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7B2C3" w14:textId="419F636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L 1413.11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1E118" w14:textId="3685F49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Stiprio gniuždant ir/arba masės pokyčio nustatymas po cikliško šaldymo ir atšildymo </w:t>
            </w:r>
          </w:p>
        </w:tc>
      </w:tr>
      <w:tr w:rsidR="007F41B6" w:rsidRPr="00D840E5" w14:paraId="1D65161E" w14:textId="77777777" w:rsidTr="00972358">
        <w:trPr>
          <w:cantSplit/>
          <w:jc w:val="center"/>
        </w:trPr>
        <w:tc>
          <w:tcPr>
            <w:tcW w:w="1555" w:type="dxa"/>
            <w:vMerge/>
            <w:shd w:val="clear" w:color="auto" w:fill="auto"/>
          </w:tcPr>
          <w:p w14:paraId="03700E3A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E876E" w14:textId="1EB38E8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Sukibimo stipris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7015B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1542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:2000</w:t>
            </w:r>
          </w:p>
          <w:p w14:paraId="62BF4623" w14:textId="5EABEFE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1015-12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2A306" w14:textId="40190C5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Sukibimo stiprio veikiant mechaninėmis apkrovomis nustatymas</w:t>
            </w:r>
          </w:p>
        </w:tc>
      </w:tr>
      <w:tr w:rsidR="007F41B6" w:rsidRPr="00D840E5" w14:paraId="4168C6F5" w14:textId="77777777" w:rsidTr="00972358">
        <w:trPr>
          <w:cantSplit/>
          <w:jc w:val="center"/>
        </w:trPr>
        <w:tc>
          <w:tcPr>
            <w:tcW w:w="1555" w:type="dxa"/>
            <w:vMerge/>
            <w:shd w:val="clear" w:color="auto" w:fill="auto"/>
          </w:tcPr>
          <w:p w14:paraId="4A0E36D1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9D96D" w14:textId="6BC413F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Tūrinis tankis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6FAD8" w14:textId="61F8DD1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1015-6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:2002+P:2004+A1:2007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išskyrus 7.2.1 p.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21EE9" w14:textId="0D9EC6A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Tankio nustatymas vertinant matmenis ir masę</w:t>
            </w:r>
          </w:p>
        </w:tc>
      </w:tr>
      <w:tr w:rsidR="007F41B6" w:rsidRPr="00D840E5" w14:paraId="0ACE9425" w14:textId="77777777" w:rsidTr="00972358">
        <w:trPr>
          <w:cantSplit/>
          <w:jc w:val="center"/>
        </w:trPr>
        <w:tc>
          <w:tcPr>
            <w:tcW w:w="1555" w:type="dxa"/>
            <w:vMerge/>
            <w:shd w:val="clear" w:color="auto" w:fill="auto"/>
          </w:tcPr>
          <w:p w14:paraId="6BA57793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D33FB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Drėgnis; </w:t>
            </w:r>
          </w:p>
          <w:p w14:paraId="45E922AF" w14:textId="7E3FE6D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įmirkis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47D27" w14:textId="3E199D7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1413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noBreakHyphen/>
              <w:t>10</w:t>
            </w:r>
            <w:r w:rsidRPr="006B0B76">
              <w:rPr>
                <w:rFonts w:ascii="Times New Roman" w:hAnsi="Times New Roman" w:cs="Times New Roman"/>
                <w:b/>
                <w:bCs/>
                <w:color w:val="70AD47"/>
                <w:sz w:val="22"/>
                <w:szCs w:val="22"/>
              </w:rPr>
              <w:t>: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1F206" w14:textId="33AC705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Drėgnio ir 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įmirkio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nustatymas džiovinant</w:t>
            </w:r>
          </w:p>
        </w:tc>
      </w:tr>
      <w:tr w:rsidR="00D840E5" w:rsidRPr="00D840E5" w14:paraId="1007F3BB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481EF73D" w14:textId="77777777" w:rsidR="003761C2" w:rsidRDefault="003761C2" w:rsidP="00FE7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3215F941" w14:textId="71565F8F" w:rsidR="00FE74FB" w:rsidRPr="00D840E5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3. Betono mišiniai</w:t>
            </w:r>
          </w:p>
        </w:tc>
      </w:tr>
      <w:tr w:rsidR="007F41B6" w:rsidRPr="00D840E5" w14:paraId="34FA6D45" w14:textId="77777777" w:rsidTr="00972358">
        <w:trPr>
          <w:cantSplit/>
          <w:trHeight w:val="71"/>
          <w:jc w:val="center"/>
        </w:trPr>
        <w:tc>
          <w:tcPr>
            <w:tcW w:w="1555" w:type="dxa"/>
            <w:vMerge w:val="restart"/>
          </w:tcPr>
          <w:p w14:paraId="1C1DFA7E" w14:textId="34FA7821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Betono mišiniai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F7808" w14:textId="1FC090C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Ėminių ėmimas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34CB6F3" w14:textId="6C1C49D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12350-1:2019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11385A3" w14:textId="18FCCA9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Vietinių ir sudėtinių ėminių ėmimas</w:t>
            </w:r>
          </w:p>
        </w:tc>
      </w:tr>
      <w:tr w:rsidR="007F41B6" w:rsidRPr="00D840E5" w14:paraId="1D22C89D" w14:textId="77777777" w:rsidTr="00972358">
        <w:trPr>
          <w:cantSplit/>
          <w:trHeight w:val="71"/>
          <w:jc w:val="center"/>
        </w:trPr>
        <w:tc>
          <w:tcPr>
            <w:tcW w:w="1555" w:type="dxa"/>
            <w:vMerge/>
          </w:tcPr>
          <w:p w14:paraId="1D5FFF4E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20ADD" w14:textId="31DFFD8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Slankumas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2F76440" w14:textId="30999F2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12350-2:2019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7CDCC49" w14:textId="68A9BD6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Sutankinto betono mišinio konsistencijos įvertinimas pagal betono suslūgimo atstumą nuėmus kūgį</w:t>
            </w:r>
          </w:p>
        </w:tc>
      </w:tr>
      <w:tr w:rsidR="007F41B6" w:rsidRPr="00D840E5" w14:paraId="1FC90652" w14:textId="77777777" w:rsidTr="00972358">
        <w:trPr>
          <w:cantSplit/>
          <w:trHeight w:val="71"/>
          <w:jc w:val="center"/>
        </w:trPr>
        <w:tc>
          <w:tcPr>
            <w:tcW w:w="1555" w:type="dxa"/>
            <w:vMerge/>
          </w:tcPr>
          <w:p w14:paraId="5A76FC6F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D6599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Pasklida </w:t>
            </w:r>
          </w:p>
          <w:p w14:paraId="21BF2084" w14:textId="10AF75B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500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trukmė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C4F3AE6" w14:textId="6E2EF19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12350-8:2019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6936651" w14:textId="4DEAC99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Pasklidos matavimas, naudojant standartinį kūgį</w:t>
            </w:r>
          </w:p>
        </w:tc>
      </w:tr>
      <w:tr w:rsidR="007F41B6" w:rsidRPr="00D840E5" w14:paraId="1EE27D07" w14:textId="77777777" w:rsidTr="00972358">
        <w:trPr>
          <w:cantSplit/>
          <w:trHeight w:val="71"/>
          <w:jc w:val="center"/>
        </w:trPr>
        <w:tc>
          <w:tcPr>
            <w:tcW w:w="1555" w:type="dxa"/>
            <w:vMerge/>
          </w:tcPr>
          <w:p w14:paraId="7E0449E8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44C7C" w14:textId="2FFE853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Vebe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laikas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546E69F" w14:textId="7E7C4F9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12350-3:2019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C0A36BB" w14:textId="74D1AF0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Betono mišinio konsistencijos nustatymo naudojant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Vebe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laiką metodas</w:t>
            </w:r>
          </w:p>
        </w:tc>
      </w:tr>
      <w:tr w:rsidR="007F41B6" w:rsidRPr="00D840E5" w14:paraId="26439A23" w14:textId="77777777" w:rsidTr="00972358">
        <w:trPr>
          <w:cantSplit/>
          <w:trHeight w:val="71"/>
          <w:jc w:val="center"/>
        </w:trPr>
        <w:tc>
          <w:tcPr>
            <w:tcW w:w="1555" w:type="dxa"/>
            <w:vMerge/>
          </w:tcPr>
          <w:p w14:paraId="71E327E4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E586E" w14:textId="4A5DDF3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Sutankinamumas</w:t>
            </w:r>
            <w:proofErr w:type="spellEnd"/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4133E84" w14:textId="46BF1E1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12350-4:2019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1521D86" w14:textId="38EDF87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Betono mišinio konsistencijos nustatymo nustatant sutankinimą metodas</w:t>
            </w:r>
          </w:p>
        </w:tc>
      </w:tr>
      <w:tr w:rsidR="007F41B6" w:rsidRPr="00D840E5" w14:paraId="7F8FC5B9" w14:textId="77777777" w:rsidTr="00972358">
        <w:trPr>
          <w:cantSplit/>
          <w:trHeight w:val="181"/>
          <w:jc w:val="center"/>
        </w:trPr>
        <w:tc>
          <w:tcPr>
            <w:tcW w:w="1555" w:type="dxa"/>
            <w:vMerge/>
          </w:tcPr>
          <w:p w14:paraId="0A7CFF3E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8AEC8" w14:textId="7711C82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Sklidumo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vertė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D3636DF" w14:textId="7807E0B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12350-5:2019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3E411E8" w14:textId="1539A74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Betono mišinio konsistencijos nustatymas išmatuojant betono mišinio pasklidimą ant lygios plokštės</w:t>
            </w:r>
          </w:p>
        </w:tc>
      </w:tr>
      <w:tr w:rsidR="007F41B6" w:rsidRPr="00D840E5" w14:paraId="04B00925" w14:textId="77777777" w:rsidTr="00972358">
        <w:trPr>
          <w:cantSplit/>
          <w:trHeight w:val="181"/>
          <w:jc w:val="center"/>
        </w:trPr>
        <w:tc>
          <w:tcPr>
            <w:tcW w:w="1555" w:type="dxa"/>
            <w:vMerge/>
          </w:tcPr>
          <w:p w14:paraId="5A4E80EC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4B76D" w14:textId="3742855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Tankis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FED9454" w14:textId="076BD68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12350-6:2019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8606282" w14:textId="738D221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Sutankinto betono mišinio svėrimas žinomo tūrio ir masės inde</w:t>
            </w:r>
          </w:p>
        </w:tc>
      </w:tr>
      <w:tr w:rsidR="007F41B6" w:rsidRPr="00D840E5" w14:paraId="0FA43815" w14:textId="77777777" w:rsidTr="00972358">
        <w:trPr>
          <w:cantSplit/>
          <w:trHeight w:val="181"/>
          <w:jc w:val="center"/>
        </w:trPr>
        <w:tc>
          <w:tcPr>
            <w:tcW w:w="1555" w:type="dxa"/>
            <w:vMerge/>
          </w:tcPr>
          <w:p w14:paraId="705B83D7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DC02D" w14:textId="02E9C8D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Oro kiekis 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3223592" w14:textId="2496E35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12350-7: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2019+AC:2022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26DF6DC" w14:textId="22F3C6F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Slėgio matavimo metodas</w:t>
            </w:r>
          </w:p>
        </w:tc>
      </w:tr>
      <w:tr w:rsidR="007F41B6" w:rsidRPr="00D840E5" w14:paraId="49506326" w14:textId="77777777" w:rsidTr="00972358">
        <w:trPr>
          <w:cantSplit/>
          <w:trHeight w:val="181"/>
          <w:jc w:val="center"/>
        </w:trPr>
        <w:tc>
          <w:tcPr>
            <w:tcW w:w="1555" w:type="dxa"/>
            <w:vMerge/>
          </w:tcPr>
          <w:p w14:paraId="2A082F28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5EDD9" w14:textId="07F8ADD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Tekėjimo laikas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98248EA" w14:textId="0B36AB8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12350-9:2010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63423DA" w14:textId="29237A5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Ištekėjimo trukmės nustatymas, naudojant specialų V pavidalo piltuvą</w:t>
            </w:r>
          </w:p>
        </w:tc>
      </w:tr>
      <w:tr w:rsidR="007F41B6" w:rsidRPr="00D840E5" w14:paraId="670049BD" w14:textId="77777777" w:rsidTr="00972358">
        <w:trPr>
          <w:cantSplit/>
          <w:trHeight w:val="181"/>
          <w:jc w:val="center"/>
        </w:trPr>
        <w:tc>
          <w:tcPr>
            <w:tcW w:w="1555" w:type="dxa"/>
            <w:vMerge/>
          </w:tcPr>
          <w:p w14:paraId="2BF87382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41FBC" w14:textId="6F9D321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Pratekamumo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santykis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2F26384" w14:textId="447C614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12350-10:2010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7E067F1" w14:textId="0BF346B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Pratekamumo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nustatymas naudojant specialią L pavidalo dėžę</w:t>
            </w:r>
          </w:p>
        </w:tc>
      </w:tr>
      <w:tr w:rsidR="007F41B6" w:rsidRPr="00D840E5" w14:paraId="2C66C5B9" w14:textId="77777777" w:rsidTr="00972358">
        <w:trPr>
          <w:cantSplit/>
          <w:trHeight w:val="181"/>
          <w:jc w:val="center"/>
        </w:trPr>
        <w:tc>
          <w:tcPr>
            <w:tcW w:w="1555" w:type="dxa"/>
            <w:vMerge/>
          </w:tcPr>
          <w:p w14:paraId="1119C98E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603A9" w14:textId="428262F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Atsisluoksniavusi dalis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FD73146" w14:textId="5D140F4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12350-11:2010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D8A4431" w14:textId="1376171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Atsparumo sluoksniavimuisi nustatymas sijojant</w:t>
            </w:r>
          </w:p>
        </w:tc>
      </w:tr>
      <w:tr w:rsidR="007F41B6" w:rsidRPr="00D840E5" w14:paraId="36D61195" w14:textId="77777777" w:rsidTr="00972358">
        <w:trPr>
          <w:cantSplit/>
          <w:trHeight w:val="354"/>
          <w:jc w:val="center"/>
        </w:trPr>
        <w:tc>
          <w:tcPr>
            <w:tcW w:w="1555" w:type="dxa"/>
            <w:vMerge/>
          </w:tcPr>
          <w:p w14:paraId="7DBC0D57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654F5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Pratekamumas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5E62F39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Pasklidimas;</w:t>
            </w:r>
          </w:p>
          <w:p w14:paraId="3258B938" w14:textId="6AAE46B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Tekėjimo laikas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0C66181" w14:textId="7931151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12350-12:2010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5974245" w14:textId="60B8B76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Pratekamumo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, pasklidimo ir tekėjimo laiko nustatymas naudojant specialų blokavimo žiedą</w:t>
            </w:r>
          </w:p>
        </w:tc>
      </w:tr>
      <w:tr w:rsidR="007F41B6" w:rsidRPr="00D840E5" w14:paraId="444168D7" w14:textId="77777777" w:rsidTr="00972358">
        <w:trPr>
          <w:cantSplit/>
          <w:trHeight w:val="353"/>
          <w:jc w:val="center"/>
        </w:trPr>
        <w:tc>
          <w:tcPr>
            <w:tcW w:w="1555" w:type="dxa"/>
            <w:vMerge/>
          </w:tcPr>
          <w:p w14:paraId="442CDB70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B3C78" w14:textId="0AE3F01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Rišimosi trukmė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67B86D5" w14:textId="35011F7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480-2:2007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BF07EE9" w14:textId="3A6BCA2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Rišimosi trukmės (pradžios ir pabaigos) nustatymas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Viko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prietaisu</w:t>
            </w:r>
          </w:p>
        </w:tc>
      </w:tr>
      <w:tr w:rsidR="007F41B6" w:rsidRPr="00D840E5" w14:paraId="50A8E0CF" w14:textId="77777777" w:rsidTr="00972358">
        <w:trPr>
          <w:cantSplit/>
          <w:trHeight w:val="593"/>
          <w:jc w:val="center"/>
        </w:trPr>
        <w:tc>
          <w:tcPr>
            <w:tcW w:w="1555" w:type="dxa"/>
            <w:vMerge/>
          </w:tcPr>
          <w:p w14:paraId="1C5FE2CA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8C1B54" w14:textId="6BFF988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Vandens atsiskyrimas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B0124FC" w14:textId="544E27D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480-4:2006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5F48541" w14:textId="4A7FF70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Atsiskyrusio vandens kiekio masės nustatymas</w:t>
            </w:r>
          </w:p>
        </w:tc>
      </w:tr>
      <w:tr w:rsidR="007F41B6" w:rsidRPr="00D840E5" w14:paraId="1D1A6727" w14:textId="77777777" w:rsidTr="00972358">
        <w:trPr>
          <w:cantSplit/>
          <w:trHeight w:val="593"/>
          <w:jc w:val="center"/>
        </w:trPr>
        <w:tc>
          <w:tcPr>
            <w:tcW w:w="1555" w:type="dxa"/>
            <w:vMerge/>
          </w:tcPr>
          <w:p w14:paraId="6FE9D4BA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92D9CE" w14:textId="2A8856F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Pluošto kiekis 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4BAA5F4" w14:textId="1CD07C9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14721+A1:2007, B metodas</w:t>
            </w:r>
          </w:p>
        </w:tc>
        <w:tc>
          <w:tcPr>
            <w:tcW w:w="368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77D4DB1" w14:textId="510CBFA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 metodas: pluošto kiekio šviežiame betone nustatymas</w:t>
            </w:r>
          </w:p>
        </w:tc>
      </w:tr>
      <w:tr w:rsidR="00D840E5" w:rsidRPr="00D840E5" w14:paraId="1C766BD7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7E74039F" w14:textId="77777777" w:rsidR="003761C2" w:rsidRDefault="003761C2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0A5FE8E6" w14:textId="588EC5E8" w:rsidR="003444FB" w:rsidRPr="00D840E5" w:rsidRDefault="007F41B6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4. 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Sukietėjęs betonas</w:t>
            </w:r>
          </w:p>
        </w:tc>
      </w:tr>
      <w:tr w:rsidR="007F41B6" w:rsidRPr="00D840E5" w14:paraId="4BF54B33" w14:textId="77777777" w:rsidTr="00972358">
        <w:trPr>
          <w:cantSplit/>
          <w:trHeight w:val="27"/>
          <w:jc w:val="center"/>
        </w:trPr>
        <w:tc>
          <w:tcPr>
            <w:tcW w:w="1555" w:type="dxa"/>
            <w:vMerge w:val="restart"/>
          </w:tcPr>
          <w:p w14:paraId="4467D129" w14:textId="5CBB0E6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Sukietėjusio betono bandiniai</w:t>
            </w:r>
          </w:p>
        </w:tc>
        <w:tc>
          <w:tcPr>
            <w:tcW w:w="2126" w:type="dxa"/>
          </w:tcPr>
          <w:p w14:paraId="5DCFDA20" w14:textId="01A0B61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Bandinių pagaminimas ir kietinimas stipriui nustatyti</w:t>
            </w:r>
          </w:p>
        </w:tc>
        <w:tc>
          <w:tcPr>
            <w:tcW w:w="2126" w:type="dxa"/>
          </w:tcPr>
          <w:p w14:paraId="09EFDB5D" w14:textId="69AAEBF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12390-2:2019</w:t>
            </w:r>
          </w:p>
        </w:tc>
        <w:tc>
          <w:tcPr>
            <w:tcW w:w="3686" w:type="dxa"/>
          </w:tcPr>
          <w:p w14:paraId="417F4E8D" w14:textId="428F136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Formų ruošimas ir pildymas, betono tankinimas, paviršiaus lyginimas, bandinių kietinimas ir gabenimas</w:t>
            </w:r>
          </w:p>
        </w:tc>
      </w:tr>
      <w:tr w:rsidR="007F41B6" w:rsidRPr="00D840E5" w14:paraId="5AA0910C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6241A0E7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0AC6AEEA" w14:textId="52F02A5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Gniuždymo stipris</w:t>
            </w:r>
          </w:p>
        </w:tc>
        <w:tc>
          <w:tcPr>
            <w:tcW w:w="2126" w:type="dxa"/>
          </w:tcPr>
          <w:p w14:paraId="0330F731" w14:textId="20938B3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12390-3:2019</w:t>
            </w:r>
          </w:p>
        </w:tc>
        <w:tc>
          <w:tcPr>
            <w:tcW w:w="3686" w:type="dxa"/>
          </w:tcPr>
          <w:p w14:paraId="0887BE6A" w14:textId="657E480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gniuždymas iki suirimo; Didžiausia ardančioji apkrova 3000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</w:p>
        </w:tc>
      </w:tr>
      <w:tr w:rsidR="007F41B6" w:rsidRPr="00D840E5" w14:paraId="0E63B21F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5CE94E18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7D65C9FA" w14:textId="0729535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Tankis</w:t>
            </w:r>
          </w:p>
        </w:tc>
        <w:tc>
          <w:tcPr>
            <w:tcW w:w="2126" w:type="dxa"/>
          </w:tcPr>
          <w:p w14:paraId="4502852A" w14:textId="62B863F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12390-7:2019+AC:2021</w:t>
            </w:r>
          </w:p>
        </w:tc>
        <w:tc>
          <w:tcPr>
            <w:tcW w:w="3686" w:type="dxa"/>
          </w:tcPr>
          <w:p w14:paraId="0CBB7427" w14:textId="52947E6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Tankio nustatymas vertinant matmenis ir masę</w:t>
            </w:r>
          </w:p>
        </w:tc>
      </w:tr>
      <w:tr w:rsidR="007F41B6" w:rsidRPr="00D840E5" w14:paraId="00F75CAD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21B4FA59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6F4ECD1" w14:textId="0EB0B96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Tempimo stipris </w:t>
            </w:r>
          </w:p>
        </w:tc>
        <w:tc>
          <w:tcPr>
            <w:tcW w:w="2126" w:type="dxa"/>
          </w:tcPr>
          <w:p w14:paraId="6D2DE883" w14:textId="0F2770A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12390-6:2024</w:t>
            </w:r>
          </w:p>
        </w:tc>
        <w:tc>
          <w:tcPr>
            <w:tcW w:w="3686" w:type="dxa"/>
          </w:tcPr>
          <w:p w14:paraId="153DDA96" w14:textId="015ABA1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skėlimas iki suirimo; Didžiausia ardančioji apkrova 3000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</w:p>
        </w:tc>
      </w:tr>
      <w:tr w:rsidR="007F41B6" w:rsidRPr="00D840E5" w14:paraId="4D0D7BFF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2CAB0475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7D6CB68" w14:textId="4BBC91E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Vandens įsiskverbimo gylis</w:t>
            </w:r>
          </w:p>
        </w:tc>
        <w:tc>
          <w:tcPr>
            <w:tcW w:w="2126" w:type="dxa"/>
          </w:tcPr>
          <w:p w14:paraId="46461E06" w14:textId="103B0CC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12390-8:2019</w:t>
            </w:r>
          </w:p>
        </w:tc>
        <w:tc>
          <w:tcPr>
            <w:tcW w:w="3686" w:type="dxa"/>
          </w:tcPr>
          <w:p w14:paraId="0AFAA80C" w14:textId="1713EBE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Vandens įsiskverbimo gylio matavimas po poveikio vandens slėgiu</w:t>
            </w:r>
          </w:p>
        </w:tc>
      </w:tr>
      <w:tr w:rsidR="007F41B6" w:rsidRPr="00D840E5" w14:paraId="1CFA92E8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195AC2DA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49F1D72C" w14:textId="1AED4BB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Nelaidumas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vandeniui</w:t>
            </w:r>
          </w:p>
        </w:tc>
        <w:tc>
          <w:tcPr>
            <w:tcW w:w="2126" w:type="dxa"/>
          </w:tcPr>
          <w:p w14:paraId="5DD892BE" w14:textId="37022F3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1974:2012, O priedas</w:t>
            </w:r>
          </w:p>
        </w:tc>
        <w:tc>
          <w:tcPr>
            <w:tcW w:w="3686" w:type="dxa"/>
          </w:tcPr>
          <w:p w14:paraId="5882621B" w14:textId="51923D9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Matavimas didinant vandens slėgį:0,2; 0,4; 0,6; 0,8; 1,0; 1,2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MPa</w:t>
            </w:r>
            <w:proofErr w:type="spellEnd"/>
          </w:p>
        </w:tc>
      </w:tr>
      <w:tr w:rsidR="007F41B6" w:rsidRPr="00D840E5" w14:paraId="3E7F34A4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53E293BD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64AA21C" w14:textId="2A02BE3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Susitraukimo deformacijos</w:t>
            </w:r>
          </w:p>
        </w:tc>
        <w:tc>
          <w:tcPr>
            <w:tcW w:w="2126" w:type="dxa"/>
          </w:tcPr>
          <w:p w14:paraId="6839EDF3" w14:textId="3AE29E8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12390-16:2019</w:t>
            </w:r>
          </w:p>
        </w:tc>
        <w:tc>
          <w:tcPr>
            <w:tcW w:w="3686" w:type="dxa"/>
          </w:tcPr>
          <w:p w14:paraId="116A850E" w14:textId="70A498C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Susitraukimo deformacijų nustatymas džiovinimo sąlygomis</w:t>
            </w:r>
          </w:p>
        </w:tc>
      </w:tr>
      <w:tr w:rsidR="007F41B6" w:rsidRPr="00D840E5" w14:paraId="55A89293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31134727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4B9D7943" w14:textId="5A8BAC6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Chloridų migracijos koeficientas</w:t>
            </w:r>
          </w:p>
        </w:tc>
        <w:tc>
          <w:tcPr>
            <w:tcW w:w="2126" w:type="dxa"/>
          </w:tcPr>
          <w:p w14:paraId="7341CDDD" w14:textId="0F57C88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12390-18:2021</w:t>
            </w:r>
          </w:p>
        </w:tc>
        <w:tc>
          <w:tcPr>
            <w:tcW w:w="3686" w:type="dxa"/>
          </w:tcPr>
          <w:p w14:paraId="3E837EE9" w14:textId="1D10C8D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Natrio chlorido kiekio padidėjimo vertinimas</w:t>
            </w:r>
          </w:p>
        </w:tc>
      </w:tr>
      <w:tr w:rsidR="007F41B6" w:rsidRPr="00D840E5" w14:paraId="178373B3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3F0BFAC0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499F806D" w14:textId="109C2A4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Atsparumas šalčiui</w:t>
            </w:r>
          </w:p>
        </w:tc>
        <w:tc>
          <w:tcPr>
            <w:tcW w:w="2126" w:type="dxa"/>
          </w:tcPr>
          <w:p w14:paraId="070EA5ED" w14:textId="291D174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1428-17:2024;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br/>
              <w:t>SS 13 72 44:2019</w:t>
            </w:r>
          </w:p>
        </w:tc>
        <w:tc>
          <w:tcPr>
            <w:tcW w:w="3686" w:type="dxa"/>
          </w:tcPr>
          <w:p w14:paraId="58001DC8" w14:textId="5D496B4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Stiprio gniuždant ir/arba masės pokyčio nustatymas po cikliško šaldymo ir atšildymo</w:t>
            </w:r>
          </w:p>
        </w:tc>
      </w:tr>
      <w:tr w:rsidR="007F41B6" w:rsidRPr="00D840E5" w14:paraId="61815882" w14:textId="77777777" w:rsidTr="00972358">
        <w:trPr>
          <w:cantSplit/>
          <w:trHeight w:val="27"/>
          <w:jc w:val="center"/>
        </w:trPr>
        <w:tc>
          <w:tcPr>
            <w:tcW w:w="1555" w:type="dxa"/>
            <w:vMerge/>
          </w:tcPr>
          <w:p w14:paraId="28FA5F0A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281CC146" w14:textId="372A412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Sukibimo stipris</w:t>
            </w:r>
          </w:p>
        </w:tc>
        <w:tc>
          <w:tcPr>
            <w:tcW w:w="2126" w:type="dxa"/>
          </w:tcPr>
          <w:p w14:paraId="450CC009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12636:2000;</w:t>
            </w:r>
          </w:p>
          <w:p w14:paraId="722F6E92" w14:textId="152FFCB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13892-8:2003</w:t>
            </w:r>
          </w:p>
        </w:tc>
        <w:tc>
          <w:tcPr>
            <w:tcW w:w="3686" w:type="dxa"/>
          </w:tcPr>
          <w:p w14:paraId="20B1D692" w14:textId="700F0BD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Šviežio betono sukibimo su paviršiumi nustatymas (priklijuotų antdėklų metodas)</w:t>
            </w:r>
          </w:p>
        </w:tc>
      </w:tr>
      <w:tr w:rsidR="007F41B6" w:rsidRPr="00D840E5" w14:paraId="3528B524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017D6944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433BFD1E" w14:textId="19389BB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įgėris</w:t>
            </w:r>
            <w:proofErr w:type="spellEnd"/>
          </w:p>
        </w:tc>
        <w:tc>
          <w:tcPr>
            <w:tcW w:w="2126" w:type="dxa"/>
          </w:tcPr>
          <w:p w14:paraId="6F6A3034" w14:textId="4C8753D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13369:2024, F priedas</w:t>
            </w:r>
          </w:p>
        </w:tc>
        <w:tc>
          <w:tcPr>
            <w:tcW w:w="3686" w:type="dxa"/>
          </w:tcPr>
          <w:p w14:paraId="57C82B0F" w14:textId="1C88496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Masės įvertinimas sveriant įmirkytus ir išdžiovintus iki pastovios masės bandinius </w:t>
            </w:r>
            <w:r w:rsidRPr="006B0B76">
              <w:rPr>
                <w:rFonts w:ascii="Times New Roman" w:hAnsi="Times New Roman" w:cs="Times New Roman"/>
                <w:strike/>
                <w:sz w:val="22"/>
                <w:szCs w:val="22"/>
              </w:rPr>
              <w:t xml:space="preserve"> </w:t>
            </w:r>
          </w:p>
        </w:tc>
      </w:tr>
      <w:tr w:rsidR="007F41B6" w:rsidRPr="00D840E5" w14:paraId="15333935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75BA05FC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7C848190" w14:textId="4D85630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Drėgnis</w:t>
            </w:r>
          </w:p>
        </w:tc>
        <w:tc>
          <w:tcPr>
            <w:tcW w:w="2126" w:type="dxa"/>
          </w:tcPr>
          <w:p w14:paraId="026B7C9C" w14:textId="5D3670F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ISO 12570:2000+A1:2013+A2:2018</w:t>
            </w:r>
          </w:p>
        </w:tc>
        <w:tc>
          <w:tcPr>
            <w:tcW w:w="3686" w:type="dxa"/>
          </w:tcPr>
          <w:p w14:paraId="7098138F" w14:textId="2FFAC4A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Drėgmės kiekio įvertinimas masės pokyčiu</w:t>
            </w:r>
          </w:p>
        </w:tc>
      </w:tr>
      <w:tr w:rsidR="007F41B6" w:rsidRPr="00D840E5" w14:paraId="747026A9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69267227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02F64273" w14:textId="0E816E4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Tūrio nuostolis</w:t>
            </w:r>
          </w:p>
        </w:tc>
        <w:tc>
          <w:tcPr>
            <w:tcW w:w="2126" w:type="dxa"/>
          </w:tcPr>
          <w:p w14:paraId="1AB3D701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1338:2003+AC:2006+P:2008, H priedas</w:t>
            </w:r>
          </w:p>
          <w:p w14:paraId="3C5FE80E" w14:textId="004C131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13892-3:2015</w:t>
            </w:r>
          </w:p>
        </w:tc>
        <w:tc>
          <w:tcPr>
            <w:tcW w:w="3686" w:type="dxa"/>
          </w:tcPr>
          <w:p w14:paraId="4656365B" w14:textId="0BC2A08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Dilumo (atsparumo dėvėjimuisi) matavimas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Bohmė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metodu</w:t>
            </w:r>
          </w:p>
        </w:tc>
      </w:tr>
      <w:tr w:rsidR="007F41B6" w:rsidRPr="00D840E5" w14:paraId="153D1C74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0D8806ED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67E6A5F" w14:textId="1434FCF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Atšokimo rodiklis</w:t>
            </w:r>
          </w:p>
        </w:tc>
        <w:tc>
          <w:tcPr>
            <w:tcW w:w="2126" w:type="dxa"/>
          </w:tcPr>
          <w:p w14:paraId="2AC381CD" w14:textId="0790CF2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12504-2:2021</w:t>
            </w:r>
          </w:p>
        </w:tc>
        <w:tc>
          <w:tcPr>
            <w:tcW w:w="3686" w:type="dxa"/>
          </w:tcPr>
          <w:p w14:paraId="29574D4C" w14:textId="66E4E52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Atšokimo rodiklio nustatymas, naudojant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sklerometrą</w:t>
            </w:r>
            <w:proofErr w:type="spellEnd"/>
          </w:p>
        </w:tc>
      </w:tr>
      <w:tr w:rsidR="007F41B6" w:rsidRPr="00D840E5" w14:paraId="0D9120F0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64793853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1972AC1C" w14:textId="3DD1EF0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Karbonizacijos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gylis </w:t>
            </w:r>
          </w:p>
        </w:tc>
        <w:tc>
          <w:tcPr>
            <w:tcW w:w="2126" w:type="dxa"/>
          </w:tcPr>
          <w:p w14:paraId="5F416D7C" w14:textId="43635EC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14630:2007</w:t>
            </w:r>
          </w:p>
        </w:tc>
        <w:tc>
          <w:tcPr>
            <w:tcW w:w="3686" w:type="dxa"/>
          </w:tcPr>
          <w:p w14:paraId="6C121A8A" w14:textId="59C71DF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Fenolftaleino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metodas</w:t>
            </w:r>
          </w:p>
        </w:tc>
      </w:tr>
      <w:tr w:rsidR="007F41B6" w:rsidRPr="00D840E5" w14:paraId="1ABCFB3F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13A953F5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62069D64" w14:textId="5F7CA2F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Pluošto kiekis </w:t>
            </w:r>
          </w:p>
        </w:tc>
        <w:tc>
          <w:tcPr>
            <w:tcW w:w="2126" w:type="dxa"/>
          </w:tcPr>
          <w:p w14:paraId="32D0F8CB" w14:textId="28C31CB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14721+A1:2007 A metodas</w:t>
            </w:r>
          </w:p>
        </w:tc>
        <w:tc>
          <w:tcPr>
            <w:tcW w:w="3686" w:type="dxa"/>
          </w:tcPr>
          <w:p w14:paraId="15E55A11" w14:textId="55A1EAB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Pluošto kiekio sukietėjusiame betone nustatymas</w:t>
            </w:r>
          </w:p>
        </w:tc>
      </w:tr>
      <w:tr w:rsidR="007F41B6" w:rsidRPr="00D840E5" w14:paraId="3961C4A3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5EFF54C9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04648601" w14:textId="7312241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Atsparumas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karbonizacijai</w:t>
            </w:r>
            <w:proofErr w:type="spellEnd"/>
          </w:p>
        </w:tc>
        <w:tc>
          <w:tcPr>
            <w:tcW w:w="2126" w:type="dxa"/>
          </w:tcPr>
          <w:p w14:paraId="1F7585D1" w14:textId="5251009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13295:2004</w:t>
            </w:r>
          </w:p>
        </w:tc>
        <w:tc>
          <w:tcPr>
            <w:tcW w:w="3686" w:type="dxa"/>
          </w:tcPr>
          <w:p w14:paraId="7A9B7844" w14:textId="014B024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CO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poveikio vertinimas</w:t>
            </w:r>
          </w:p>
        </w:tc>
      </w:tr>
      <w:tr w:rsidR="007F41B6" w:rsidRPr="00D840E5" w14:paraId="0D29D096" w14:textId="77777777" w:rsidTr="00972358">
        <w:trPr>
          <w:cantSplit/>
          <w:trHeight w:val="20"/>
          <w:jc w:val="center"/>
        </w:trPr>
        <w:tc>
          <w:tcPr>
            <w:tcW w:w="1555" w:type="dxa"/>
            <w:vMerge/>
          </w:tcPr>
          <w:p w14:paraId="76C16579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745EBF00" w14:textId="6E83E68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Tempiamasis stipris lenkiant</w:t>
            </w:r>
          </w:p>
        </w:tc>
        <w:tc>
          <w:tcPr>
            <w:tcW w:w="2126" w:type="dxa"/>
          </w:tcPr>
          <w:p w14:paraId="71D26081" w14:textId="06AC682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14651+A1:2007</w:t>
            </w:r>
          </w:p>
        </w:tc>
        <w:tc>
          <w:tcPr>
            <w:tcW w:w="3686" w:type="dxa"/>
          </w:tcPr>
          <w:p w14:paraId="2ECD184B" w14:textId="77EAC2F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Bandinių lenkimas iki suirimo</w:t>
            </w:r>
          </w:p>
        </w:tc>
      </w:tr>
      <w:tr w:rsidR="007F41B6" w:rsidRPr="00D840E5" w14:paraId="40160E80" w14:textId="77777777" w:rsidTr="00972358">
        <w:trPr>
          <w:cantSplit/>
          <w:trHeight w:val="69"/>
          <w:jc w:val="center"/>
        </w:trPr>
        <w:tc>
          <w:tcPr>
            <w:tcW w:w="1555" w:type="dxa"/>
            <w:vMerge/>
          </w:tcPr>
          <w:p w14:paraId="1833CE15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1675A8F7" w14:textId="2FE9ECE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Šarminė korozija</w:t>
            </w:r>
          </w:p>
        </w:tc>
        <w:tc>
          <w:tcPr>
            <w:tcW w:w="2126" w:type="dxa"/>
          </w:tcPr>
          <w:p w14:paraId="3ADFBB16" w14:textId="5B2C582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ŠBK-1. Šarminės betono korozijos nustatymo metodika</w:t>
            </w:r>
          </w:p>
        </w:tc>
        <w:tc>
          <w:tcPr>
            <w:tcW w:w="3686" w:type="dxa"/>
          </w:tcPr>
          <w:p w14:paraId="34190D0A" w14:textId="11013D0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Plėtimosi deformacijų nustatymas ir vizualinis vertinimas</w:t>
            </w:r>
          </w:p>
        </w:tc>
      </w:tr>
      <w:tr w:rsidR="007F41B6" w:rsidRPr="00D840E5" w14:paraId="2B10332A" w14:textId="77777777" w:rsidTr="00972358">
        <w:trPr>
          <w:cantSplit/>
          <w:trHeight w:val="69"/>
          <w:jc w:val="center"/>
        </w:trPr>
        <w:tc>
          <w:tcPr>
            <w:tcW w:w="1555" w:type="dxa"/>
            <w:vMerge/>
          </w:tcPr>
          <w:p w14:paraId="2206A7EC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7464C619" w14:textId="249018E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Kapiliarinis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įgėris</w:t>
            </w:r>
            <w:proofErr w:type="spellEnd"/>
          </w:p>
        </w:tc>
        <w:tc>
          <w:tcPr>
            <w:tcW w:w="2126" w:type="dxa"/>
          </w:tcPr>
          <w:p w14:paraId="5910A438" w14:textId="7EFC871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480-5:2006</w:t>
            </w:r>
          </w:p>
        </w:tc>
        <w:tc>
          <w:tcPr>
            <w:tcW w:w="3686" w:type="dxa"/>
          </w:tcPr>
          <w:p w14:paraId="6E78CAFD" w14:textId="1DA21D2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įgėrio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pagal masės pokytį nustatymas</w:t>
            </w:r>
          </w:p>
        </w:tc>
      </w:tr>
      <w:tr w:rsidR="007F41B6" w:rsidRPr="00D840E5" w14:paraId="2C4A5EBF" w14:textId="77777777" w:rsidTr="00972358">
        <w:trPr>
          <w:cantSplit/>
          <w:trHeight w:val="69"/>
          <w:jc w:val="center"/>
        </w:trPr>
        <w:tc>
          <w:tcPr>
            <w:tcW w:w="1555" w:type="dxa"/>
            <w:vMerge/>
          </w:tcPr>
          <w:p w14:paraId="2787916D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16E2BACC" w14:textId="5117895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Lenkimo stipris</w:t>
            </w:r>
          </w:p>
        </w:tc>
        <w:tc>
          <w:tcPr>
            <w:tcW w:w="2126" w:type="dxa"/>
          </w:tcPr>
          <w:p w14:paraId="1324E06E" w14:textId="6B753B1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12390-5:2019</w:t>
            </w:r>
          </w:p>
        </w:tc>
        <w:tc>
          <w:tcPr>
            <w:tcW w:w="3686" w:type="dxa"/>
          </w:tcPr>
          <w:p w14:paraId="08C297E8" w14:textId="3FE4490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Bandinių lenkimas iki suirimo</w:t>
            </w:r>
          </w:p>
        </w:tc>
      </w:tr>
      <w:tr w:rsidR="003444FB" w:rsidRPr="00D840E5" w14:paraId="5CB88AB6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1A7CBF8D" w14:textId="77777777" w:rsidR="003761C2" w:rsidRDefault="003761C2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39ADD45B" w14:textId="1FB012A3" w:rsidR="003444FB" w:rsidRPr="00D840E5" w:rsidRDefault="007F41B6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. Cementas</w:t>
            </w:r>
          </w:p>
        </w:tc>
      </w:tr>
      <w:tr w:rsidR="007F41B6" w:rsidRPr="00D840E5" w14:paraId="44953C65" w14:textId="77777777" w:rsidTr="00972358">
        <w:trPr>
          <w:cantSplit/>
          <w:jc w:val="center"/>
        </w:trPr>
        <w:tc>
          <w:tcPr>
            <w:tcW w:w="1555" w:type="dxa"/>
            <w:vMerge w:val="restart"/>
            <w:shd w:val="clear" w:color="auto" w:fill="auto"/>
          </w:tcPr>
          <w:p w14:paraId="0613D7FF" w14:textId="079ECDD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Hlk182342420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Cemento bandiniai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10A7" w14:textId="3762E51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Rišimosi trukmė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5A74A" w14:textId="0B3CA55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196-3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:2017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išskyrus 7 p.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ACCF" w14:textId="50F2B97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Rišimosi trukmės (pradžios ir pabaigos) nustatymas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Viko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prietaisu</w:t>
            </w:r>
          </w:p>
        </w:tc>
      </w:tr>
      <w:tr w:rsidR="007F41B6" w:rsidRPr="00D840E5" w14:paraId="49E7B087" w14:textId="77777777" w:rsidTr="00972358">
        <w:trPr>
          <w:cantSplit/>
          <w:jc w:val="center"/>
        </w:trPr>
        <w:tc>
          <w:tcPr>
            <w:tcW w:w="1555" w:type="dxa"/>
            <w:vMerge/>
            <w:shd w:val="clear" w:color="auto" w:fill="auto"/>
          </w:tcPr>
          <w:p w14:paraId="2C3AB533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63C71" w14:textId="29F8589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Stipris gniuždant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9AFDE" w14:textId="0F07A55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196-1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C91F1" w14:textId="496493B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gniuždymas iki suirimo. Didžiausia ardančioji apkrova 600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</w:p>
        </w:tc>
      </w:tr>
      <w:bookmarkEnd w:id="0"/>
      <w:tr w:rsidR="00D840E5" w:rsidRPr="00D840E5" w14:paraId="4440558C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66370DA6" w14:textId="77777777" w:rsidR="003761C2" w:rsidRDefault="003761C2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586C0D1F" w14:textId="6C309498" w:rsidR="003444FB" w:rsidRPr="00D840E5" w:rsidRDefault="007F41B6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. Mūro gaminiai</w:t>
            </w:r>
          </w:p>
        </w:tc>
      </w:tr>
      <w:tr w:rsidR="007F41B6" w:rsidRPr="00D840E5" w14:paraId="733B66F5" w14:textId="77777777" w:rsidTr="00972358">
        <w:trPr>
          <w:cantSplit/>
          <w:jc w:val="center"/>
        </w:trPr>
        <w:tc>
          <w:tcPr>
            <w:tcW w:w="1555" w:type="dxa"/>
            <w:vMerge w:val="restart"/>
          </w:tcPr>
          <w:p w14:paraId="731EBC4A" w14:textId="7D6652A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Keraminiai, silikatiniai, betoniniai, autoklaviniai akytojo betono, gamtinio akmens mūro gaminiai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A5A51" w14:textId="764577B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Matmenys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7C3F2" w14:textId="454C5D9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772-16:2011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4F1C1" w14:textId="0081586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Geometrinis matmenų matavimas</w:t>
            </w:r>
          </w:p>
        </w:tc>
      </w:tr>
      <w:tr w:rsidR="007F41B6" w:rsidRPr="00D840E5" w14:paraId="7F465530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56400B3D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C0025" w14:textId="5CE8CCC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Kapiliarinio 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įgertis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E753D" w14:textId="4D0FA7A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772-11:2011+P:2014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49148" w14:textId="294E4E0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Užpildų betono, autoklavinio akytojo betono, dirbtinio ir gamtinio akmens mūro gaminių paviršiaus įgerto vandens per nustatytą laiką masės matavimas</w:t>
            </w:r>
          </w:p>
        </w:tc>
      </w:tr>
      <w:tr w:rsidR="007F41B6" w:rsidRPr="00D840E5" w14:paraId="006235D1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671975F3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CB42" w14:textId="7772F02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Pradinė 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įgerties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sparta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96F7" w14:textId="75268B9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772-11:2011+P:2014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46277" w14:textId="52EE6A4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Keraminių mūro gaminių paviršiaus įgerto vandens per nustatytą laiką masės matavimas</w:t>
            </w:r>
          </w:p>
        </w:tc>
      </w:tr>
      <w:tr w:rsidR="007F41B6" w:rsidRPr="00D840E5" w14:paraId="30B439CC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16CB158C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65675" w14:textId="0BF28F7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Gniuždymo stipris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F8720" w14:textId="10D3D6F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772-1:2011+A1:2015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92D9E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paruoštu šlifuojant arba padengiant skiediniu gniuždymas iki suirimo; </w:t>
            </w:r>
          </w:p>
          <w:p w14:paraId="185FDD29" w14:textId="52E7D93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Didžiausia ardančioji apkrova 2500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F41B6" w:rsidRPr="00D840E5" w14:paraId="3C6BD174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0D1A2107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1BBD2" w14:textId="1F18C40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Atsparumas šalčiui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3C8F" w14:textId="09EBD6D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1428-17:2024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3088D" w14:textId="14BBEFB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Stiprio gniuždant ir/arba masės pokyčio nustatymas po cikliško šaldymo ir atšildymo</w:t>
            </w:r>
          </w:p>
        </w:tc>
      </w:tr>
      <w:tr w:rsidR="00D840E5" w:rsidRPr="00D840E5" w14:paraId="6B797021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1EEDA4A5" w14:textId="64C7D22D" w:rsidR="002646F3" w:rsidRDefault="002646F3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60D704E0" w14:textId="77777777" w:rsidR="006B58F3" w:rsidRDefault="006B58F3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0F4F2CE1" w14:textId="0B93E5DC" w:rsidR="003444FB" w:rsidRPr="00D840E5" w:rsidRDefault="007F41B6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7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. Betoniniai aplinkos tvarkymo elementai</w:t>
            </w:r>
          </w:p>
        </w:tc>
      </w:tr>
      <w:tr w:rsidR="00776746" w:rsidRPr="00D840E5" w14:paraId="4DC45111" w14:textId="77777777" w:rsidTr="00972358">
        <w:trPr>
          <w:cantSplit/>
          <w:jc w:val="center"/>
        </w:trPr>
        <w:tc>
          <w:tcPr>
            <w:tcW w:w="1555" w:type="dxa"/>
            <w:vMerge w:val="restart"/>
          </w:tcPr>
          <w:p w14:paraId="2CCF8B44" w14:textId="1EF6AC5B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Grindinio trinkelės, plytelės, kelio ir vejų bordiūrai ir kiti panašūs</w:t>
            </w:r>
          </w:p>
        </w:tc>
        <w:tc>
          <w:tcPr>
            <w:tcW w:w="2126" w:type="dxa"/>
          </w:tcPr>
          <w:p w14:paraId="311E6B1F" w14:textId="1DCC1BAF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Ėminių ėmimas</w:t>
            </w:r>
          </w:p>
        </w:tc>
        <w:tc>
          <w:tcPr>
            <w:tcW w:w="2126" w:type="dxa"/>
          </w:tcPr>
          <w:p w14:paraId="7CB5EC2E" w14:textId="77777777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1338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:2003+AC:2006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+P: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2008,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B priedas</w:t>
            </w:r>
          </w:p>
          <w:p w14:paraId="6A329D77" w14:textId="77777777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1339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:2003+AC:2006,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B priedas</w:t>
            </w:r>
          </w:p>
          <w:p w14:paraId="77005FAC" w14:textId="32CFC8B4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1340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:2003+AC:2006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B priedas</w:t>
            </w:r>
          </w:p>
        </w:tc>
        <w:tc>
          <w:tcPr>
            <w:tcW w:w="3686" w:type="dxa"/>
          </w:tcPr>
          <w:p w14:paraId="64633A66" w14:textId="5E6643A8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Atsitiktinė būdingų gaminių atranka</w:t>
            </w:r>
          </w:p>
        </w:tc>
      </w:tr>
      <w:tr w:rsidR="00776746" w:rsidRPr="00D840E5" w14:paraId="4FF7C7B8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7F66D63C" w14:textId="77777777" w:rsidR="00776746" w:rsidRPr="006B0B76" w:rsidRDefault="00776746" w:rsidP="007767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735AC91" w14:textId="664F30BB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Matmenys, regimieji požymiai</w:t>
            </w:r>
          </w:p>
        </w:tc>
        <w:tc>
          <w:tcPr>
            <w:tcW w:w="2126" w:type="dxa"/>
          </w:tcPr>
          <w:p w14:paraId="5129F863" w14:textId="29B39750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1338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:2003+AC:2006+P:2008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C ir J priedai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1339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C ir J priedai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1340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C ir J priedai</w:t>
            </w:r>
          </w:p>
        </w:tc>
        <w:tc>
          <w:tcPr>
            <w:tcW w:w="3686" w:type="dxa"/>
          </w:tcPr>
          <w:p w14:paraId="522AD344" w14:textId="391F749D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Geometrinis matmenų įvertinimas; Vizualinis įvertinimas</w:t>
            </w:r>
          </w:p>
        </w:tc>
      </w:tr>
      <w:tr w:rsidR="00776746" w:rsidRPr="00D840E5" w14:paraId="680B2CE2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6FB5CCE3" w14:textId="77777777" w:rsidR="00776746" w:rsidRPr="006B0B76" w:rsidRDefault="00776746" w:rsidP="007767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D03444C" w14:textId="77777777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Lenkiamasis stipris; </w:t>
            </w:r>
          </w:p>
          <w:p w14:paraId="2C8201A6" w14:textId="215FC9D0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Ardančioji apkrova</w:t>
            </w:r>
          </w:p>
        </w:tc>
        <w:tc>
          <w:tcPr>
            <w:tcW w:w="2126" w:type="dxa"/>
          </w:tcPr>
          <w:p w14:paraId="12860769" w14:textId="63B73701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1339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  <w:lang w:val="de-DE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F priedas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1340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  <w:lang w:val="de-DE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F priedas</w:t>
            </w:r>
          </w:p>
        </w:tc>
        <w:tc>
          <w:tcPr>
            <w:tcW w:w="3686" w:type="dxa"/>
          </w:tcPr>
          <w:p w14:paraId="3AD71346" w14:textId="7AE1A3B8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lenkimas iki suirimo; Didžiausia ardančioji apkrova 100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</w:p>
        </w:tc>
      </w:tr>
      <w:tr w:rsidR="00776746" w:rsidRPr="00D840E5" w14:paraId="2CB8A497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0FC5CCBF" w14:textId="77777777" w:rsidR="00776746" w:rsidRPr="006B0B76" w:rsidRDefault="00776746" w:rsidP="007767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750A862" w14:textId="77777777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Tempimo stipris skeliant;</w:t>
            </w:r>
          </w:p>
          <w:p w14:paraId="324C6B6B" w14:textId="6C58AEF6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Ardančioji apkrova</w:t>
            </w:r>
          </w:p>
        </w:tc>
        <w:tc>
          <w:tcPr>
            <w:tcW w:w="2126" w:type="dxa"/>
          </w:tcPr>
          <w:p w14:paraId="38C1ABE8" w14:textId="3B700477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1338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sv-SE"/>
              </w:rPr>
              <w:t>:2003+AC:2006+P:2008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F priedas</w:t>
            </w:r>
          </w:p>
        </w:tc>
        <w:tc>
          <w:tcPr>
            <w:tcW w:w="3686" w:type="dxa"/>
          </w:tcPr>
          <w:p w14:paraId="78ECBA6B" w14:textId="2955202E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skėlimas iki suirimo; Didžiausia ardančioji apkrova 600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</w:p>
        </w:tc>
      </w:tr>
      <w:tr w:rsidR="00776746" w:rsidRPr="00D840E5" w14:paraId="080C5974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428F094D" w14:textId="77777777" w:rsidR="00776746" w:rsidRPr="006B0B76" w:rsidRDefault="00776746" w:rsidP="007767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4649DA7" w14:textId="5AE5B46E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įgėris</w:t>
            </w:r>
            <w:proofErr w:type="spellEnd"/>
          </w:p>
        </w:tc>
        <w:tc>
          <w:tcPr>
            <w:tcW w:w="2126" w:type="dxa"/>
          </w:tcPr>
          <w:p w14:paraId="2300B882" w14:textId="0F50E36A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1338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E priedas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1339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E priedas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1340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E priedas</w:t>
            </w:r>
          </w:p>
        </w:tc>
        <w:tc>
          <w:tcPr>
            <w:tcW w:w="3686" w:type="dxa"/>
          </w:tcPr>
          <w:p w14:paraId="6DB3067A" w14:textId="0AE14571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Masės įvertinimas sveriant įmirkytus ir išdžiovintus iki pastovios masės bandinius</w:t>
            </w:r>
          </w:p>
        </w:tc>
      </w:tr>
      <w:tr w:rsidR="00776746" w:rsidRPr="00D840E5" w14:paraId="58A786BA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5CD0769A" w14:textId="77777777" w:rsidR="00776746" w:rsidRPr="006B0B76" w:rsidRDefault="00776746" w:rsidP="007767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462EC61" w14:textId="50DCADE9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Tūrio nuostolis</w:t>
            </w:r>
          </w:p>
        </w:tc>
        <w:tc>
          <w:tcPr>
            <w:tcW w:w="2126" w:type="dxa"/>
          </w:tcPr>
          <w:p w14:paraId="22131770" w14:textId="125CE3E1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1338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:2003+AC:2006+P:2008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H priedas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1339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H priedas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1340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H priedas</w:t>
            </w:r>
          </w:p>
        </w:tc>
        <w:tc>
          <w:tcPr>
            <w:tcW w:w="3686" w:type="dxa"/>
          </w:tcPr>
          <w:p w14:paraId="5176E121" w14:textId="3319D8B0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Dilumo (atsparumo dėvėjimuisi) matavimas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Bėmė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metodu</w:t>
            </w:r>
          </w:p>
        </w:tc>
      </w:tr>
      <w:tr w:rsidR="00776746" w:rsidRPr="00D840E5" w14:paraId="61D9FFE3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2DE8824F" w14:textId="77777777" w:rsidR="00776746" w:rsidRPr="006B0B76" w:rsidRDefault="00776746" w:rsidP="007767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BDBEA63" w14:textId="3DA363C3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Atsparumas šalčiui</w:t>
            </w:r>
          </w:p>
        </w:tc>
        <w:tc>
          <w:tcPr>
            <w:tcW w:w="2126" w:type="dxa"/>
          </w:tcPr>
          <w:p w14:paraId="4EBBC210" w14:textId="17AF6A16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1428-17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:2024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1338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:2003+AC:2006+P:2008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D priedas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1339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D priedas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1340</w:t>
            </w:r>
            <w:r w:rsidRPr="006B0B76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:2003+AC:2006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D priedas</w:t>
            </w:r>
          </w:p>
        </w:tc>
        <w:tc>
          <w:tcPr>
            <w:tcW w:w="3686" w:type="dxa"/>
          </w:tcPr>
          <w:p w14:paraId="1410C172" w14:textId="23FC8F7D" w:rsidR="00776746" w:rsidRPr="006B0B76" w:rsidRDefault="00776746" w:rsidP="0077674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Stiprio gniuždant ir/arba masės pokyčio nustatymas po cikliško šaldymo ir atšildymo</w:t>
            </w:r>
          </w:p>
        </w:tc>
      </w:tr>
      <w:tr w:rsidR="00D840E5" w:rsidRPr="00D840E5" w14:paraId="7B30E8F2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6E309643" w14:textId="77777777" w:rsidR="003761C2" w:rsidRDefault="003761C2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033AA0A1" w14:textId="1C76BCE0" w:rsidR="003444FB" w:rsidRPr="00D840E5" w:rsidRDefault="007F41B6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8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. Gamtinis akmuo</w:t>
            </w:r>
          </w:p>
        </w:tc>
      </w:tr>
      <w:tr w:rsidR="007F41B6" w:rsidRPr="00D840E5" w14:paraId="4784F7AD" w14:textId="77777777" w:rsidTr="00972358">
        <w:trPr>
          <w:cantSplit/>
          <w:jc w:val="center"/>
        </w:trPr>
        <w:tc>
          <w:tcPr>
            <w:tcW w:w="1555" w:type="dxa"/>
            <w:vMerge w:val="restart"/>
          </w:tcPr>
          <w:p w14:paraId="1E658F6B" w14:textId="2693AA1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bCs/>
                <w:sz w:val="22"/>
                <w:szCs w:val="22"/>
              </w:rPr>
              <w:t>Gamtinis akmuo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BBDE2" w14:textId="25A5911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Vienaašis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gniuždomasis stipris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061EA" w14:textId="67DD8F5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1926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92D8A" w14:textId="7CE7685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gniuždymas iki suirimo Didžiausia ardančioji apkrova 3000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</w:p>
        </w:tc>
      </w:tr>
      <w:tr w:rsidR="007F41B6" w:rsidRPr="00D840E5" w14:paraId="091FF6EB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531E7B18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519FD" w14:textId="52DFDEF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įmirkis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2E9AE" w14:textId="6FE7185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13755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BB232" w14:textId="214EF5A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įmirkio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atmosferos slėgyje nustatymas</w:t>
            </w:r>
          </w:p>
        </w:tc>
      </w:tr>
      <w:tr w:rsidR="00D840E5" w:rsidRPr="00D840E5" w14:paraId="647AA4D7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2A3C4C9E" w14:textId="77777777" w:rsidR="003761C2" w:rsidRDefault="003761C2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2A50452D" w14:textId="1C99E338" w:rsidR="003444FB" w:rsidRPr="00D840E5" w:rsidRDefault="007F41B6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9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. Betono ir gelžbetonio gaminiai</w:t>
            </w:r>
          </w:p>
        </w:tc>
      </w:tr>
      <w:tr w:rsidR="007F41B6" w:rsidRPr="00D840E5" w14:paraId="3EA46D9C" w14:textId="77777777" w:rsidTr="00972358">
        <w:trPr>
          <w:cantSplit/>
          <w:jc w:val="center"/>
        </w:trPr>
        <w:tc>
          <w:tcPr>
            <w:tcW w:w="1555" w:type="dxa"/>
            <w:vMerge w:val="restart"/>
          </w:tcPr>
          <w:p w14:paraId="5012AF9C" w14:textId="724E911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Gaminiai pamatams įrengti, įvairios plokštės, sijos, santvaros, laiptai, kolonos, šuliniai, stulpai, pabėgiai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7D5E6" w14:textId="42CCA394" w:rsidR="007F41B6" w:rsidRPr="004D77C1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Ėminio ėmimas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5DDC8" w14:textId="4CC83F0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12350-1:2019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9F3A2" w14:textId="3618E82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Vietinių ir sudėtinių ėminių ėmimas</w:t>
            </w:r>
          </w:p>
        </w:tc>
      </w:tr>
      <w:tr w:rsidR="007F41B6" w:rsidRPr="00D840E5" w14:paraId="036D6B55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605960B4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FCDAD" w14:textId="25CD58F4" w:rsidR="007F41B6" w:rsidRPr="004D77C1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Ėminio ėmimas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26275" w14:textId="3DB6CBC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12504-1:2019+AC:2021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7D89A" w14:textId="0FE2928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Ėminio ėmimas (kernų gręžimas), kernų patikrinimas ir paruošimas</w:t>
            </w:r>
          </w:p>
        </w:tc>
      </w:tr>
      <w:tr w:rsidR="007F41B6" w:rsidRPr="00D840E5" w14:paraId="5A92957A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450DD8C2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15136" w14:textId="26DD9E9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Gniuždymo stipris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54A13" w14:textId="645A44D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12390-3:2019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7A35A" w14:textId="0738519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gniuždymas iki suirimo; Didžiausia ardančioji apkrova 3000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</w:p>
        </w:tc>
      </w:tr>
      <w:tr w:rsidR="007F41B6" w:rsidRPr="00D840E5" w14:paraId="4D6F4CEB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447D44BC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2AADA" w14:textId="3EFECF1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Atsparumas šalčiui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B444D" w14:textId="77777777" w:rsidR="007F41B6" w:rsidRPr="006B0B76" w:rsidRDefault="007F41B6" w:rsidP="007F41B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1428-17:2024</w:t>
            </w:r>
          </w:p>
          <w:p w14:paraId="0B213CC6" w14:textId="6FD184E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527A9" w14:textId="46B0371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Stiprio gniuždant ir/arba masės pokyčio nustatymas po cikliško šaldymo ir atšildymo</w:t>
            </w:r>
          </w:p>
        </w:tc>
      </w:tr>
      <w:tr w:rsidR="007F41B6" w:rsidRPr="00D840E5" w14:paraId="5B38A177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3F61C54C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ABECA" w14:textId="609F047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Vandens įsiskverbimo gylis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61E7A" w14:textId="6361FA9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12390-8:2019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C1906" w14:textId="275CB5F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Vandens įsiskverbimo gylio matavimas po poveikio vandens slėgiu</w:t>
            </w:r>
          </w:p>
        </w:tc>
      </w:tr>
      <w:tr w:rsidR="007F41B6" w:rsidRPr="00D840E5" w14:paraId="1C4F4ED6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122EB70E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140AC" w14:textId="5C55E86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Nelaidumas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vandeniui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ABCE1" w14:textId="49F77D3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1974:2012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CFEFE" w14:textId="7EC8925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Matavimas didinant vandens slėgį:0,2; 0,4; 0,6; 0,8; 1,0; 1,2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MPa</w:t>
            </w:r>
            <w:proofErr w:type="spellEnd"/>
          </w:p>
        </w:tc>
      </w:tr>
      <w:tr w:rsidR="007F41B6" w:rsidRPr="00D840E5" w14:paraId="7101DE8A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41520EC9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DFA68" w14:textId="5232489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Tempimo stipris skeliant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C22E7" w14:textId="122CC70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12390-6:2024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3B775" w14:textId="5D4E0B4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Bandinių skėlimas iki suirimo; Didžiausia ardančioji apkrova 600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</w:p>
        </w:tc>
      </w:tr>
      <w:tr w:rsidR="007F41B6" w:rsidRPr="00D840E5" w14:paraId="1FB5B846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6FC34892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3ED5F" w14:textId="5C5D344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Karbonizacijos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greitis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61161" w14:textId="1C77C3A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12390-10</w:t>
            </w:r>
            <w:r w:rsidRPr="006B0B76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:2019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5951A" w14:textId="4C99D83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Betono atsparumo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karbonizacijai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esant atmosferinei anglies dioksido koncentracijai nustatymas</w:t>
            </w:r>
          </w:p>
        </w:tc>
      </w:tr>
      <w:tr w:rsidR="007F41B6" w:rsidRPr="00D840E5" w14:paraId="79014BE2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196B2741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DB514" w14:textId="0503BED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Vandens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įgėris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894E5" w14:textId="31FEA4C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13369:2024, F priedas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5086F" w14:textId="5DDD42A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Masės įvertinimas sveriant įmirkytus ir išdžiovintus iki pastovios masės bandinius </w:t>
            </w:r>
            <w:r w:rsidRPr="006B0B76">
              <w:rPr>
                <w:rFonts w:ascii="Times New Roman" w:hAnsi="Times New Roman" w:cs="Times New Roman"/>
                <w:strike/>
                <w:sz w:val="22"/>
                <w:szCs w:val="22"/>
              </w:rPr>
              <w:t xml:space="preserve"> </w:t>
            </w:r>
          </w:p>
        </w:tc>
      </w:tr>
      <w:tr w:rsidR="007F41B6" w:rsidRPr="00D840E5" w14:paraId="7E2458A6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41C91AD5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7465A" w14:textId="3DA15D0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D6E5" w14:textId="3F23E6E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12390-7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:2019+AC:2021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ACDC2" w14:textId="15D89CA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Tankio nustatymas vertinant matmenis ir masę</w:t>
            </w:r>
          </w:p>
        </w:tc>
      </w:tr>
      <w:tr w:rsidR="007F41B6" w:rsidRPr="00D840E5" w14:paraId="054D6203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5369DBF4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7FF07" w14:textId="2DB1F4B3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Tūrio nuostolis</w:t>
            </w:r>
            <w:r w:rsidRPr="006B0B76">
              <w:rPr>
                <w:rFonts w:ascii="Times New Roman" w:hAnsi="Times New Roman" w:cs="Times New Roman"/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F6BC9" w14:textId="28FF31B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13892-3:2015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6D95C" w14:textId="0533AE1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Dilumo (atsparumo dėvėjimuisi) matavimas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Bohmė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metodu</w:t>
            </w:r>
            <w:r w:rsidRPr="006B0B76">
              <w:rPr>
                <w:rFonts w:ascii="Times New Roman" w:hAnsi="Times New Roman" w:cs="Times New Roman"/>
                <w:strike/>
                <w:sz w:val="22"/>
                <w:szCs w:val="22"/>
              </w:rPr>
              <w:t xml:space="preserve"> </w:t>
            </w:r>
          </w:p>
        </w:tc>
      </w:tr>
      <w:tr w:rsidR="007F41B6" w:rsidRPr="00D840E5" w14:paraId="4ABD96F4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408F371B" w14:textId="77777777" w:rsidR="007F41B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04B5BA6D" w14:textId="5141CF43" w:rsidR="007F41B6" w:rsidRPr="00D840E5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KONSTRUKCIJŲ TYRIMŲ LABORATORIJA, Studentų g. 48, 51367 Kaunas</w:t>
            </w:r>
          </w:p>
        </w:tc>
      </w:tr>
      <w:tr w:rsidR="007F41B6" w:rsidRPr="00D840E5" w14:paraId="613C95CE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2F728694" w14:textId="77777777" w:rsidR="007F41B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6654E0AF" w14:textId="57A19FCD" w:rsidR="007F41B6" w:rsidRPr="00D840E5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10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. Betoninės ir gelžbetoninės konstrukcijos</w:t>
            </w:r>
          </w:p>
        </w:tc>
      </w:tr>
      <w:tr w:rsidR="007F41B6" w:rsidRPr="00D840E5" w14:paraId="727A9C57" w14:textId="77777777" w:rsidTr="00972358">
        <w:trPr>
          <w:cantSplit/>
          <w:jc w:val="center"/>
        </w:trPr>
        <w:tc>
          <w:tcPr>
            <w:tcW w:w="1555" w:type="dxa"/>
            <w:vMerge w:val="restart"/>
          </w:tcPr>
          <w:p w14:paraId="6C4BDFD1" w14:textId="391632C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Perdenginio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ir denginio plokštės, įvairios 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paskirties stulpai, laiptų elementai, sąramos, išskyrus kombinuotąsias ir sudėtines sąramas, gelžbetoniniai pabėgiai</w:t>
            </w:r>
          </w:p>
        </w:tc>
        <w:tc>
          <w:tcPr>
            <w:tcW w:w="2126" w:type="dxa"/>
          </w:tcPr>
          <w:p w14:paraId="35D648EA" w14:textId="4D5E627A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Matmenys</w:t>
            </w:r>
          </w:p>
        </w:tc>
        <w:tc>
          <w:tcPr>
            <w:tcW w:w="2126" w:type="dxa"/>
          </w:tcPr>
          <w:p w14:paraId="78B819BD" w14:textId="23025E9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13369:2024 G priedas</w:t>
            </w:r>
          </w:p>
        </w:tc>
        <w:tc>
          <w:tcPr>
            <w:tcW w:w="3686" w:type="dxa"/>
          </w:tcPr>
          <w:p w14:paraId="49C0549B" w14:textId="3C9F08C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Bandinio geometrinių parametrų įvertinimas</w:t>
            </w:r>
          </w:p>
        </w:tc>
      </w:tr>
      <w:tr w:rsidR="007F41B6" w:rsidRPr="00D840E5" w14:paraId="437258B7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7F39FF1B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EFCB501" w14:textId="3E06EAF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Lenkimo momento bandymas</w:t>
            </w:r>
          </w:p>
        </w:tc>
        <w:tc>
          <w:tcPr>
            <w:tcW w:w="2126" w:type="dxa"/>
          </w:tcPr>
          <w:p w14:paraId="6FB8CD7D" w14:textId="349A0C6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13230-2:2016</w:t>
            </w:r>
          </w:p>
        </w:tc>
        <w:tc>
          <w:tcPr>
            <w:tcW w:w="3686" w:type="dxa"/>
          </w:tcPr>
          <w:p w14:paraId="1FB0246E" w14:textId="138998D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Lenkimo momento įvertinimas</w:t>
            </w:r>
          </w:p>
        </w:tc>
      </w:tr>
      <w:tr w:rsidR="007F41B6" w:rsidRPr="00D840E5" w14:paraId="4F3CDD1F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14C24CA2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D02A8C2" w14:textId="1C2C4E7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Nuovargio bandymas</w:t>
            </w:r>
          </w:p>
        </w:tc>
        <w:tc>
          <w:tcPr>
            <w:tcW w:w="2126" w:type="dxa"/>
          </w:tcPr>
          <w:p w14:paraId="6A11065F" w14:textId="1B8B460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LST EN 13230-4:2016+A1:2020</w:t>
            </w:r>
          </w:p>
        </w:tc>
        <w:tc>
          <w:tcPr>
            <w:tcW w:w="3686" w:type="dxa"/>
          </w:tcPr>
          <w:p w14:paraId="2A2E59EF" w14:textId="317E49C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Nuovargio įvertinimas pagal pleišėjimą</w:t>
            </w:r>
          </w:p>
        </w:tc>
      </w:tr>
      <w:tr w:rsidR="00D840E5" w:rsidRPr="00D840E5" w14:paraId="12831BC2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072CF4C5" w14:textId="77777777" w:rsidR="003761C2" w:rsidRDefault="003761C2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6CFBCA0C" w14:textId="3FF99E72" w:rsidR="003444FB" w:rsidRPr="00D840E5" w:rsidRDefault="007F41B6" w:rsidP="003444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</w:rPr>
              <w:t>. Natūralios ir klijuotos medienos konstrukcijos</w:t>
            </w:r>
          </w:p>
        </w:tc>
      </w:tr>
      <w:tr w:rsidR="007F41B6" w:rsidRPr="00D840E5" w14:paraId="109C36CE" w14:textId="77777777" w:rsidTr="00972358">
        <w:trPr>
          <w:cantSplit/>
          <w:jc w:val="center"/>
        </w:trPr>
        <w:tc>
          <w:tcPr>
            <w:tcW w:w="1555" w:type="dxa"/>
            <w:vMerge w:val="restart"/>
          </w:tcPr>
          <w:p w14:paraId="4ACC9C72" w14:textId="7461E22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Natūrali ir klijuota mediena</w:t>
            </w:r>
          </w:p>
        </w:tc>
        <w:tc>
          <w:tcPr>
            <w:tcW w:w="2126" w:type="dxa"/>
          </w:tcPr>
          <w:p w14:paraId="269A9962" w14:textId="72C88D3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Drėgnis</w:t>
            </w:r>
          </w:p>
        </w:tc>
        <w:tc>
          <w:tcPr>
            <w:tcW w:w="2126" w:type="dxa"/>
          </w:tcPr>
          <w:p w14:paraId="13FB0185" w14:textId="1D97AFE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13183-1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:2003+AC:2004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LST EN 13183-2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:2003+AC:2004</w:t>
            </w:r>
          </w:p>
        </w:tc>
        <w:tc>
          <w:tcPr>
            <w:tcW w:w="3686" w:type="dxa"/>
          </w:tcPr>
          <w:p w14:paraId="1F7618A5" w14:textId="5A75B1E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Drėgnio įvertinimas džiovinimo (iki visiškai sauso bandinio masės) ir elektrinės varžos matavimo metodu</w:t>
            </w:r>
          </w:p>
        </w:tc>
      </w:tr>
      <w:tr w:rsidR="007F41B6" w:rsidRPr="00D840E5" w14:paraId="6E4AF86C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68E1A379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349441B" w14:textId="65CCA7A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Tankis</w:t>
            </w:r>
          </w:p>
        </w:tc>
        <w:tc>
          <w:tcPr>
            <w:tcW w:w="2126" w:type="dxa"/>
          </w:tcPr>
          <w:p w14:paraId="1CC68FE9" w14:textId="583C375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408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:2010+A1:2012 7 p.</w:t>
            </w:r>
          </w:p>
        </w:tc>
        <w:tc>
          <w:tcPr>
            <w:tcW w:w="3686" w:type="dxa"/>
          </w:tcPr>
          <w:p w14:paraId="088B97CB" w14:textId="38353F2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Apskaičiuojant nustatytos masės ir tūrio santykį</w:t>
            </w:r>
          </w:p>
        </w:tc>
      </w:tr>
      <w:tr w:rsidR="007F41B6" w:rsidRPr="00D840E5" w14:paraId="5147D26D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4D29317B" w14:textId="7777777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05C2B67" w14:textId="0E6EB81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Stipris lenkiant</w:t>
            </w:r>
          </w:p>
        </w:tc>
        <w:tc>
          <w:tcPr>
            <w:tcW w:w="2126" w:type="dxa"/>
          </w:tcPr>
          <w:p w14:paraId="2AF9E197" w14:textId="51462A5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408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:2010+A1:2012  19 p.</w:t>
            </w:r>
          </w:p>
        </w:tc>
        <w:tc>
          <w:tcPr>
            <w:tcW w:w="3686" w:type="dxa"/>
          </w:tcPr>
          <w:p w14:paraId="4F502928" w14:textId="4D3F6C1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4-ių taškų lenkimas iki suirimo</w:t>
            </w:r>
          </w:p>
        </w:tc>
      </w:tr>
      <w:tr w:rsidR="007F41B6" w:rsidRPr="00D840E5" w14:paraId="4E229ABD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1EF9B1B9" w14:textId="77777777" w:rsidR="007F41B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6072D8" w14:textId="6C23D375" w:rsidR="007F41B6" w:rsidRPr="00D840E5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POLIMERINIŲ MEDŽIAGŲ IR KOMPOZICIJŲ TYRIMO LABORATORIJA, Radvilėnų pl. 19, 50254 Kaunas</w:t>
            </w:r>
          </w:p>
        </w:tc>
      </w:tr>
      <w:tr w:rsidR="007F41B6" w:rsidRPr="00D840E5" w14:paraId="630388F1" w14:textId="77777777" w:rsidTr="00D54F2E">
        <w:trPr>
          <w:cantSplit/>
          <w:jc w:val="center"/>
        </w:trPr>
        <w:tc>
          <w:tcPr>
            <w:tcW w:w="9493" w:type="dxa"/>
            <w:gridSpan w:val="4"/>
          </w:tcPr>
          <w:p w14:paraId="4126D4D0" w14:textId="77777777" w:rsidR="007F41B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972F6F" w14:textId="09BF1984" w:rsidR="007F41B6" w:rsidRPr="00D840E5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D84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Mineraliniai užpildai ir cementas</w:t>
            </w:r>
          </w:p>
        </w:tc>
      </w:tr>
      <w:tr w:rsidR="007F41B6" w:rsidRPr="00D840E5" w14:paraId="242EA5A8" w14:textId="77777777" w:rsidTr="00972358">
        <w:trPr>
          <w:cantSplit/>
          <w:jc w:val="center"/>
        </w:trPr>
        <w:tc>
          <w:tcPr>
            <w:tcW w:w="1555" w:type="dxa"/>
            <w:vMerge w:val="restart"/>
          </w:tcPr>
          <w:p w14:paraId="19A97AAB" w14:textId="2813E21B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Smėlis, žvirgždas, skalda, mišiniai, gruntai, cementas</w:t>
            </w:r>
          </w:p>
        </w:tc>
        <w:tc>
          <w:tcPr>
            <w:tcW w:w="2126" w:type="dxa"/>
          </w:tcPr>
          <w:p w14:paraId="15D3A1EE" w14:textId="30BB4EA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Sulfatų ir sieros kiekis</w:t>
            </w:r>
          </w:p>
        </w:tc>
        <w:tc>
          <w:tcPr>
            <w:tcW w:w="2126" w:type="dxa"/>
          </w:tcPr>
          <w:p w14:paraId="72F7D697" w14:textId="59F32F6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1744-1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:2009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  <w:lang w:val="de-DE"/>
              </w:rPr>
              <w:t>+A1:2013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10.1 p., 11.1 p., 12 p.</w:t>
            </w:r>
          </w:p>
        </w:tc>
        <w:tc>
          <w:tcPr>
            <w:tcW w:w="3686" w:type="dxa"/>
          </w:tcPr>
          <w:p w14:paraId="28F0425D" w14:textId="6AE2F969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Gravimetrija</w:t>
            </w:r>
            <w:proofErr w:type="spellEnd"/>
          </w:p>
        </w:tc>
      </w:tr>
      <w:tr w:rsidR="007F41B6" w:rsidRPr="00D840E5" w14:paraId="2B48058E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2C95D687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B53D13D" w14:textId="7A131C6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Chloridų kiekis</w:t>
            </w:r>
          </w:p>
        </w:tc>
        <w:tc>
          <w:tcPr>
            <w:tcW w:w="2126" w:type="dxa"/>
          </w:tcPr>
          <w:p w14:paraId="298EBC9F" w14:textId="7360E6B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1744-1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:2009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  <w:lang w:val="de-DE"/>
              </w:rPr>
              <w:t>+A1:2013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7 p.</w:t>
            </w:r>
          </w:p>
        </w:tc>
        <w:tc>
          <w:tcPr>
            <w:tcW w:w="3686" w:type="dxa"/>
          </w:tcPr>
          <w:p w14:paraId="63E6E0B9" w14:textId="4FFE382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Volhardo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metodas</w:t>
            </w:r>
          </w:p>
        </w:tc>
      </w:tr>
      <w:tr w:rsidR="007F41B6" w:rsidRPr="00D840E5" w14:paraId="5E475527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0509E517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7A6684A" w14:textId="6D079AC1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Šarmų kiekis</w:t>
            </w:r>
          </w:p>
        </w:tc>
        <w:tc>
          <w:tcPr>
            <w:tcW w:w="2126" w:type="dxa"/>
          </w:tcPr>
          <w:p w14:paraId="75FBBCEA" w14:textId="4EC68974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196-2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:2013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4.5.19 p.</w:t>
            </w:r>
          </w:p>
        </w:tc>
        <w:tc>
          <w:tcPr>
            <w:tcW w:w="3686" w:type="dxa"/>
          </w:tcPr>
          <w:p w14:paraId="558B5BA3" w14:textId="157514AE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Liepsnos </w:t>
            </w: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fotometrija</w:t>
            </w:r>
            <w:proofErr w:type="spellEnd"/>
          </w:p>
        </w:tc>
      </w:tr>
      <w:tr w:rsidR="007F41B6" w:rsidRPr="00D840E5" w14:paraId="1D982EFB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719AAA4F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5847D2D" w14:textId="6D4C3F60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Anglies dioksido kiekis</w:t>
            </w:r>
          </w:p>
        </w:tc>
        <w:tc>
          <w:tcPr>
            <w:tcW w:w="2126" w:type="dxa"/>
          </w:tcPr>
          <w:p w14:paraId="56C31784" w14:textId="1FB96EB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196-2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:2013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4.5.17 p.</w:t>
            </w:r>
          </w:p>
        </w:tc>
        <w:tc>
          <w:tcPr>
            <w:tcW w:w="3686" w:type="dxa"/>
          </w:tcPr>
          <w:p w14:paraId="1569F993" w14:textId="72AD253C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Gravimetrija</w:t>
            </w:r>
            <w:proofErr w:type="spellEnd"/>
          </w:p>
        </w:tc>
      </w:tr>
      <w:tr w:rsidR="007F41B6" w:rsidRPr="00D840E5" w14:paraId="3BD2CB52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724F1DF6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03D4AD8" w14:textId="2D9F9495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Lengvųjų teršalų kiekis</w:t>
            </w:r>
          </w:p>
        </w:tc>
        <w:tc>
          <w:tcPr>
            <w:tcW w:w="2126" w:type="dxa"/>
          </w:tcPr>
          <w:p w14:paraId="2A6D30A3" w14:textId="39A1BD8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1744-1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:2009+A1:2013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14.2 p.</w:t>
            </w:r>
          </w:p>
        </w:tc>
        <w:tc>
          <w:tcPr>
            <w:tcW w:w="3686" w:type="dxa"/>
          </w:tcPr>
          <w:p w14:paraId="39EFB3D5" w14:textId="0F62E2B8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Gravimetrija</w:t>
            </w:r>
            <w:proofErr w:type="spellEnd"/>
          </w:p>
        </w:tc>
      </w:tr>
      <w:tr w:rsidR="007F41B6" w:rsidRPr="00D840E5" w14:paraId="2EC1020C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20CED392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9974628" w14:textId="271A75C6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Organinių priemaišų kiekis</w:t>
            </w:r>
          </w:p>
        </w:tc>
        <w:tc>
          <w:tcPr>
            <w:tcW w:w="2126" w:type="dxa"/>
          </w:tcPr>
          <w:p w14:paraId="7B6B3642" w14:textId="4C42F61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1744-1</w:t>
            </w:r>
            <w:r w:rsidRPr="006B0B76">
              <w:rPr>
                <w:rFonts w:ascii="Times New Roman" w:hAnsi="Times New Roman" w:cs="Times New Roman"/>
                <w:iCs/>
                <w:sz w:val="22"/>
                <w:szCs w:val="22"/>
              </w:rPr>
              <w:t>:2009+A1:2013</w:t>
            </w: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15.1 p.</w:t>
            </w:r>
          </w:p>
        </w:tc>
        <w:tc>
          <w:tcPr>
            <w:tcW w:w="3686" w:type="dxa"/>
          </w:tcPr>
          <w:p w14:paraId="5B0D77FD" w14:textId="66E0D8CD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Vizualinis metodas</w:t>
            </w:r>
          </w:p>
        </w:tc>
      </w:tr>
      <w:tr w:rsidR="007F41B6" w:rsidRPr="00D840E5" w14:paraId="39304CA4" w14:textId="77777777" w:rsidTr="00972358">
        <w:trPr>
          <w:cantSplit/>
          <w:jc w:val="center"/>
        </w:trPr>
        <w:tc>
          <w:tcPr>
            <w:tcW w:w="1555" w:type="dxa"/>
            <w:vMerge/>
          </w:tcPr>
          <w:p w14:paraId="3D7857BB" w14:textId="77777777" w:rsidR="007F41B6" w:rsidRPr="006B0B76" w:rsidRDefault="007F41B6" w:rsidP="007F41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CCA84D0" w14:textId="61831ABF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Metilenmėlynojo</w:t>
            </w:r>
            <w:proofErr w:type="spellEnd"/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 rodiklis</w:t>
            </w:r>
          </w:p>
        </w:tc>
        <w:tc>
          <w:tcPr>
            <w:tcW w:w="2126" w:type="dxa"/>
          </w:tcPr>
          <w:p w14:paraId="1055FE46" w14:textId="656B31A2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LST EN 933-9</w:t>
            </w: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 xml:space="preserve">:2022 </w:t>
            </w:r>
          </w:p>
        </w:tc>
        <w:tc>
          <w:tcPr>
            <w:tcW w:w="3686" w:type="dxa"/>
          </w:tcPr>
          <w:p w14:paraId="4E088DAF" w14:textId="4DE86EE7" w:rsidR="007F41B6" w:rsidRPr="006B0B76" w:rsidRDefault="007F41B6" w:rsidP="007F41B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0B76">
              <w:rPr>
                <w:rFonts w:ascii="Times New Roman" w:hAnsi="Times New Roman" w:cs="Times New Roman"/>
                <w:sz w:val="22"/>
                <w:szCs w:val="22"/>
              </w:rPr>
              <w:t>Metileno mėlynojo testas</w:t>
            </w:r>
          </w:p>
        </w:tc>
      </w:tr>
    </w:tbl>
    <w:p w14:paraId="2DC00FC2" w14:textId="77777777" w:rsidR="00CA5508" w:rsidRPr="00D840E5" w:rsidRDefault="00CA5508" w:rsidP="00523CD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5140BC6" w14:textId="7024944C" w:rsidR="00FE74FB" w:rsidRDefault="00FE74FB" w:rsidP="00FE74FB">
      <w:pPr>
        <w:tabs>
          <w:tab w:val="center" w:pos="4722"/>
          <w:tab w:val="left" w:pos="5103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</w:p>
    <w:p w14:paraId="5774AA70" w14:textId="77777777" w:rsidR="007F41B6" w:rsidRDefault="007F41B6" w:rsidP="007F41B6">
      <w:pPr>
        <w:tabs>
          <w:tab w:val="center" w:pos="4722"/>
          <w:tab w:val="left" w:pos="5103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KTU </w:t>
      </w:r>
    </w:p>
    <w:p w14:paraId="31BB6102" w14:textId="77777777" w:rsidR="007F41B6" w:rsidRDefault="007F41B6" w:rsidP="007F41B6">
      <w:pPr>
        <w:tabs>
          <w:tab w:val="center" w:pos="4722"/>
          <w:tab w:val="left" w:pos="5103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Statybinių medžiagų ir konstrukcijų</w:t>
      </w:r>
    </w:p>
    <w:p w14:paraId="7C8546CA" w14:textId="77777777" w:rsidR="007F41B6" w:rsidRDefault="007F41B6" w:rsidP="007F41B6">
      <w:pPr>
        <w:tabs>
          <w:tab w:val="center" w:pos="4722"/>
          <w:tab w:val="left" w:pos="5103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tyrimų centro direktorius </w:t>
      </w:r>
      <w:r>
        <w:rPr>
          <w:rFonts w:ascii="Times New Roman" w:eastAsia="Times New Roman" w:hAnsi="Times New Roman" w:cs="Times New Roman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szCs w:val="24"/>
        </w:rPr>
        <w:tab/>
        <w:t xml:space="preserve">dr. Algirdas </w:t>
      </w:r>
      <w:proofErr w:type="spellStart"/>
      <w:r>
        <w:rPr>
          <w:rFonts w:ascii="Times New Roman" w:eastAsia="Times New Roman" w:hAnsi="Times New Roman" w:cs="Times New Roman"/>
          <w:szCs w:val="24"/>
        </w:rPr>
        <w:t>Augonis</w:t>
      </w:r>
      <w:proofErr w:type="spellEnd"/>
    </w:p>
    <w:p w14:paraId="75703974" w14:textId="6410114D" w:rsidR="00EA63B3" w:rsidRDefault="00EA63B3" w:rsidP="007F41B6">
      <w:pPr>
        <w:tabs>
          <w:tab w:val="center" w:pos="4722"/>
          <w:tab w:val="left" w:pos="5103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</w:p>
    <w:sectPr w:rsidR="00EA63B3" w:rsidSect="00042DD1">
      <w:headerReference w:type="default" r:id="rId9"/>
      <w:footerReference w:type="default" r:id="rId10"/>
      <w:headerReference w:type="first" r:id="rId11"/>
      <w:pgSz w:w="11906" w:h="16838"/>
      <w:pgMar w:top="1134" w:right="567" w:bottom="709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623E9" w14:textId="77777777" w:rsidR="00E341F8" w:rsidRDefault="00E341F8">
      <w:pPr>
        <w:spacing w:after="0" w:line="240" w:lineRule="auto"/>
      </w:pPr>
      <w:r>
        <w:separator/>
      </w:r>
    </w:p>
  </w:endnote>
  <w:endnote w:type="continuationSeparator" w:id="0">
    <w:p w14:paraId="3AC86AAC" w14:textId="77777777" w:rsidR="00E341F8" w:rsidRDefault="00E34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F47B" w14:textId="77777777" w:rsidR="00321BCA" w:rsidRDefault="00321BCA" w:rsidP="00042DD1">
    <w:pPr>
      <w:pStyle w:val="Caption"/>
      <w:tabs>
        <w:tab w:val="left" w:pos="8232"/>
      </w:tabs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D8B7C" w14:textId="77777777" w:rsidR="00E341F8" w:rsidRDefault="00E341F8">
      <w:pPr>
        <w:spacing w:after="0" w:line="240" w:lineRule="auto"/>
      </w:pPr>
      <w:r>
        <w:separator/>
      </w:r>
    </w:p>
  </w:footnote>
  <w:footnote w:type="continuationSeparator" w:id="0">
    <w:p w14:paraId="463DD105" w14:textId="77777777" w:rsidR="00E341F8" w:rsidRDefault="00E34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DF10" w14:textId="208C4CEC" w:rsidR="00321BCA" w:rsidRPr="00D94A23" w:rsidRDefault="00321BCA" w:rsidP="00042DD1">
    <w:pPr>
      <w:tabs>
        <w:tab w:val="left" w:pos="4395"/>
      </w:tabs>
      <w:ind w:left="4395"/>
      <w:jc w:val="right"/>
      <w:rPr>
        <w:rFonts w:ascii="Times New Roman" w:hAnsi="Times New Roman" w:cs="Times New Roman"/>
        <w:sz w:val="20"/>
        <w:szCs w:val="20"/>
        <w:lang w:eastAsia="lt-LT"/>
      </w:rPr>
    </w:pP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begin"/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instrText>PAGE  \* Arabic  \* MERGEFORMAT</w:instrTex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separate"/>
    </w:r>
    <w:r w:rsidR="00B611A4" w:rsidRPr="00B611A4">
      <w:rPr>
        <w:bCs/>
        <w:noProof/>
        <w:lang w:eastAsia="lt-LT"/>
      </w:rPr>
      <w:t>14</w: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end"/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t xml:space="preserve"> </w:t>
    </w:r>
    <w:r w:rsidRPr="00D94A23">
      <w:rPr>
        <w:rFonts w:ascii="Times New Roman" w:hAnsi="Times New Roman" w:cs="Times New Roman"/>
        <w:sz w:val="20"/>
        <w:szCs w:val="20"/>
        <w:lang w:eastAsia="lt-LT"/>
      </w:rPr>
      <w:t>(</w: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begin"/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instrText>NUMPAGES  \* Arabic  \* MERGEFORMAT</w:instrTex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separate"/>
    </w:r>
    <w:r w:rsidR="00B611A4" w:rsidRPr="00B611A4">
      <w:rPr>
        <w:bCs/>
        <w:noProof/>
        <w:lang w:eastAsia="lt-LT"/>
      </w:rPr>
      <w:t>14</w: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end"/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t xml:space="preserve">)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6256" w14:textId="77777777" w:rsidR="00321BCA" w:rsidRPr="00D94A23" w:rsidRDefault="00321BCA" w:rsidP="00042DD1">
    <w:pPr>
      <w:spacing w:after="0"/>
      <w:ind w:left="4536"/>
      <w:jc w:val="both"/>
      <w:rPr>
        <w:rFonts w:ascii="Times New Roman" w:hAnsi="Times New Roman" w:cs="Times New Roman"/>
        <w:sz w:val="20"/>
        <w:szCs w:val="20"/>
        <w:lang w:eastAsia="lt-LT"/>
      </w:rPr>
    </w:pPr>
    <w:r w:rsidRPr="00D94A23">
      <w:rPr>
        <w:rFonts w:ascii="Times New Roman" w:hAnsi="Times New Roman" w:cs="Times New Roman"/>
        <w:b/>
        <w:i/>
        <w:noProof/>
        <w:sz w:val="20"/>
        <w:szCs w:val="20"/>
        <w:lang w:eastAsia="lt-LT"/>
      </w:rPr>
      <w:drawing>
        <wp:anchor distT="0" distB="0" distL="114300" distR="114300" simplePos="0" relativeHeight="251659264" behindDoc="1" locked="0" layoutInCell="1" allowOverlap="1" wp14:anchorId="007C4008" wp14:editId="39B120B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56080" cy="821690"/>
          <wp:effectExtent l="0" t="0" r="1270" b="0"/>
          <wp:wrapNone/>
          <wp:docPr id="8" name="Paveikslėlis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21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4A23">
      <w:rPr>
        <w:rFonts w:ascii="Times New Roman" w:hAnsi="Times New Roman" w:cs="Times New Roman"/>
        <w:sz w:val="20"/>
        <w:szCs w:val="20"/>
        <w:lang w:eastAsia="lt-LT"/>
      </w:rPr>
      <w:t>Akreditavimo pažymėjimo Nr.</w:t>
    </w:r>
    <w:r w:rsidRPr="00F622E6">
      <w:rPr>
        <w:rFonts w:ascii="Times New Roman" w:hAnsi="Times New Roman" w:cs="Times New Roman"/>
        <w:sz w:val="20"/>
        <w:szCs w:val="20"/>
        <w:lang w:eastAsia="lt-LT"/>
      </w:rPr>
      <w:t>LA.01.082</w:t>
    </w:r>
    <w:r w:rsidRPr="00D94A23">
      <w:rPr>
        <w:rFonts w:ascii="Times New Roman" w:hAnsi="Times New Roman" w:cs="Times New Roman"/>
        <w:sz w:val="20"/>
        <w:szCs w:val="20"/>
        <w:lang w:eastAsia="lt-LT"/>
      </w:rPr>
      <w:t xml:space="preserve">, išduoto </w:t>
    </w:r>
    <w:r>
      <w:rPr>
        <w:rFonts w:ascii="Times New Roman" w:hAnsi="Times New Roman" w:cs="Times New Roman"/>
        <w:sz w:val="20"/>
        <w:szCs w:val="20"/>
        <w:lang w:eastAsia="lt-LT"/>
      </w:rPr>
      <w:t>2020-</w:t>
    </w:r>
    <w:r w:rsidRPr="00F622E6">
      <w:rPr>
        <w:rFonts w:ascii="Times New Roman" w:hAnsi="Times New Roman" w:cs="Times New Roman"/>
        <w:sz w:val="20"/>
        <w:szCs w:val="20"/>
        <w:highlight w:val="yellow"/>
        <w:lang w:eastAsia="lt-LT"/>
      </w:rPr>
      <w:t>10-xx,</w:t>
    </w:r>
    <w:r w:rsidRPr="00D94A23">
      <w:rPr>
        <w:rFonts w:ascii="Times New Roman" w:hAnsi="Times New Roman" w:cs="Times New Roman"/>
        <w:sz w:val="20"/>
        <w:szCs w:val="20"/>
        <w:lang w:eastAsia="lt-LT"/>
      </w:rPr>
      <w:t xml:space="preserve"> priedas, patvirtintas Nacionalinio akreditacijos biuro direktoriaus </w:t>
    </w:r>
    <w:r>
      <w:rPr>
        <w:rFonts w:ascii="Times New Roman" w:hAnsi="Times New Roman" w:cs="Times New Roman"/>
        <w:sz w:val="20"/>
        <w:szCs w:val="20"/>
        <w:lang w:eastAsia="lt-LT"/>
      </w:rPr>
      <w:t>2020-</w:t>
    </w:r>
    <w:r w:rsidRPr="00F622E6">
      <w:rPr>
        <w:rFonts w:ascii="Times New Roman" w:hAnsi="Times New Roman" w:cs="Times New Roman"/>
        <w:sz w:val="20"/>
        <w:szCs w:val="20"/>
        <w:highlight w:val="yellow"/>
        <w:lang w:eastAsia="lt-LT"/>
      </w:rPr>
      <w:t>10-xx</w:t>
    </w:r>
    <w:r w:rsidRPr="00D94A23">
      <w:rPr>
        <w:rFonts w:ascii="Times New Roman" w:hAnsi="Times New Roman" w:cs="Times New Roman"/>
        <w:sz w:val="20"/>
        <w:szCs w:val="20"/>
        <w:lang w:eastAsia="lt-LT"/>
      </w:rPr>
      <w:t xml:space="preserve"> įsakymu Nr. </w:t>
    </w:r>
    <w:r w:rsidRPr="00F622E6">
      <w:rPr>
        <w:rFonts w:ascii="Times New Roman" w:hAnsi="Times New Roman" w:cs="Times New Roman"/>
        <w:sz w:val="20"/>
        <w:szCs w:val="20"/>
        <w:highlight w:val="yellow"/>
        <w:lang w:eastAsia="lt-LT"/>
      </w:rPr>
      <w:t>AK-xx</w:t>
    </w:r>
    <w:r w:rsidRPr="00D94A23">
      <w:rPr>
        <w:rFonts w:ascii="Times New Roman" w:hAnsi="Times New Roman" w:cs="Times New Roman"/>
        <w:sz w:val="20"/>
        <w:szCs w:val="20"/>
        <w:lang w:eastAsia="lt-LT"/>
      </w:rPr>
      <w:t xml:space="preserve"> </w:t>
    </w:r>
  </w:p>
  <w:p w14:paraId="4C1A48EB" w14:textId="77777777" w:rsidR="00321BCA" w:rsidRPr="00D94A23" w:rsidRDefault="00321BCA" w:rsidP="00042DD1">
    <w:pPr>
      <w:tabs>
        <w:tab w:val="left" w:pos="4395"/>
      </w:tabs>
      <w:ind w:left="4395"/>
      <w:jc w:val="right"/>
      <w:rPr>
        <w:rFonts w:ascii="Times New Roman" w:hAnsi="Times New Roman" w:cs="Times New Roman"/>
        <w:sz w:val="20"/>
        <w:szCs w:val="20"/>
        <w:lang w:eastAsia="lt-LT"/>
      </w:rPr>
    </w:pP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begin"/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instrText>PAGE  \* Arabic  \* MERGEFORMAT</w:instrTex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separate"/>
    </w:r>
    <w:r w:rsidRPr="00D94A23">
      <w:rPr>
        <w:rFonts w:ascii="Times New Roman" w:hAnsi="Times New Roman" w:cs="Times New Roman"/>
        <w:bCs/>
        <w:noProof/>
        <w:sz w:val="20"/>
        <w:szCs w:val="20"/>
        <w:lang w:eastAsia="lt-LT"/>
      </w:rPr>
      <w:t>1</w: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end"/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t xml:space="preserve"> </w:t>
    </w:r>
    <w:r w:rsidRPr="00D94A23">
      <w:rPr>
        <w:rFonts w:ascii="Times New Roman" w:hAnsi="Times New Roman" w:cs="Times New Roman"/>
        <w:sz w:val="20"/>
        <w:szCs w:val="20"/>
        <w:lang w:eastAsia="lt-LT"/>
      </w:rPr>
      <w:t>(</w: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begin"/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instrText>NUMPAGES  \* Arabic  \* MERGEFORMAT</w:instrTex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separate"/>
    </w:r>
    <w:r w:rsidRPr="00D94A23">
      <w:rPr>
        <w:rFonts w:ascii="Times New Roman" w:hAnsi="Times New Roman" w:cs="Times New Roman"/>
        <w:bCs/>
        <w:noProof/>
        <w:sz w:val="20"/>
        <w:szCs w:val="20"/>
        <w:lang w:eastAsia="lt-LT"/>
      </w:rPr>
      <w:t>2</w:t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fldChar w:fldCharType="end"/>
    </w:r>
    <w:r w:rsidRPr="00D94A23">
      <w:rPr>
        <w:rFonts w:ascii="Times New Roman" w:hAnsi="Times New Roman" w:cs="Times New Roman"/>
        <w:bCs/>
        <w:sz w:val="20"/>
        <w:szCs w:val="20"/>
        <w:lang w:eastAsia="lt-LT"/>
      </w:rPr>
      <w:t xml:space="preserve">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EFE"/>
    <w:rsid w:val="00002A1B"/>
    <w:rsid w:val="00005F98"/>
    <w:rsid w:val="00007AC5"/>
    <w:rsid w:val="0002174D"/>
    <w:rsid w:val="00034422"/>
    <w:rsid w:val="00042DD1"/>
    <w:rsid w:val="00043639"/>
    <w:rsid w:val="000717CE"/>
    <w:rsid w:val="000759EA"/>
    <w:rsid w:val="000946BC"/>
    <w:rsid w:val="000956E9"/>
    <w:rsid w:val="00095E94"/>
    <w:rsid w:val="000C1F24"/>
    <w:rsid w:val="001264AB"/>
    <w:rsid w:val="001412AD"/>
    <w:rsid w:val="00181376"/>
    <w:rsid w:val="00183716"/>
    <w:rsid w:val="001A272E"/>
    <w:rsid w:val="001A511B"/>
    <w:rsid w:val="001C0744"/>
    <w:rsid w:val="001C60D0"/>
    <w:rsid w:val="001E42AF"/>
    <w:rsid w:val="001E6D9F"/>
    <w:rsid w:val="00211509"/>
    <w:rsid w:val="00245D7E"/>
    <w:rsid w:val="002646F3"/>
    <w:rsid w:val="0026755F"/>
    <w:rsid w:val="00284EFE"/>
    <w:rsid w:val="002A432E"/>
    <w:rsid w:val="002B4785"/>
    <w:rsid w:val="002C0ABE"/>
    <w:rsid w:val="002C2BE6"/>
    <w:rsid w:val="002C729E"/>
    <w:rsid w:val="002D766C"/>
    <w:rsid w:val="002E3278"/>
    <w:rsid w:val="002E5EB0"/>
    <w:rsid w:val="00303C72"/>
    <w:rsid w:val="00303EA5"/>
    <w:rsid w:val="00321BCA"/>
    <w:rsid w:val="003444FB"/>
    <w:rsid w:val="00355952"/>
    <w:rsid w:val="003761C2"/>
    <w:rsid w:val="003A2FF0"/>
    <w:rsid w:val="003A38D2"/>
    <w:rsid w:val="003B6714"/>
    <w:rsid w:val="003C1613"/>
    <w:rsid w:val="003F0C92"/>
    <w:rsid w:val="003F2B46"/>
    <w:rsid w:val="003F5096"/>
    <w:rsid w:val="00413A6F"/>
    <w:rsid w:val="00425375"/>
    <w:rsid w:val="00435560"/>
    <w:rsid w:val="00441C46"/>
    <w:rsid w:val="00451684"/>
    <w:rsid w:val="004546FD"/>
    <w:rsid w:val="004611C9"/>
    <w:rsid w:val="004628FF"/>
    <w:rsid w:val="004937AB"/>
    <w:rsid w:val="00495235"/>
    <w:rsid w:val="004A2FFE"/>
    <w:rsid w:val="004B45AE"/>
    <w:rsid w:val="004D6213"/>
    <w:rsid w:val="004D69DA"/>
    <w:rsid w:val="004D77C1"/>
    <w:rsid w:val="004E1CF7"/>
    <w:rsid w:val="004F353E"/>
    <w:rsid w:val="005049EF"/>
    <w:rsid w:val="005133D0"/>
    <w:rsid w:val="00523CDC"/>
    <w:rsid w:val="00541CA0"/>
    <w:rsid w:val="00544495"/>
    <w:rsid w:val="00575D96"/>
    <w:rsid w:val="005B1660"/>
    <w:rsid w:val="005B2F2A"/>
    <w:rsid w:val="005D5113"/>
    <w:rsid w:val="005D6A70"/>
    <w:rsid w:val="006025F4"/>
    <w:rsid w:val="00611CBA"/>
    <w:rsid w:val="00613613"/>
    <w:rsid w:val="00621119"/>
    <w:rsid w:val="006714FB"/>
    <w:rsid w:val="0067740D"/>
    <w:rsid w:val="00684BFB"/>
    <w:rsid w:val="006852F0"/>
    <w:rsid w:val="00694D1B"/>
    <w:rsid w:val="006951D2"/>
    <w:rsid w:val="006B0B76"/>
    <w:rsid w:val="006B36C8"/>
    <w:rsid w:val="006B58F3"/>
    <w:rsid w:val="006B68CD"/>
    <w:rsid w:val="006E60FB"/>
    <w:rsid w:val="006F56C8"/>
    <w:rsid w:val="00702CB5"/>
    <w:rsid w:val="00716C95"/>
    <w:rsid w:val="007559AE"/>
    <w:rsid w:val="00776746"/>
    <w:rsid w:val="00777861"/>
    <w:rsid w:val="0079347F"/>
    <w:rsid w:val="007A3CA7"/>
    <w:rsid w:val="007B6A46"/>
    <w:rsid w:val="007F41B6"/>
    <w:rsid w:val="0080249D"/>
    <w:rsid w:val="00813D93"/>
    <w:rsid w:val="00817121"/>
    <w:rsid w:val="0081720B"/>
    <w:rsid w:val="00820010"/>
    <w:rsid w:val="00821965"/>
    <w:rsid w:val="00824114"/>
    <w:rsid w:val="00841966"/>
    <w:rsid w:val="00853AAA"/>
    <w:rsid w:val="00860485"/>
    <w:rsid w:val="00884D05"/>
    <w:rsid w:val="00892569"/>
    <w:rsid w:val="00894105"/>
    <w:rsid w:val="008A570B"/>
    <w:rsid w:val="008B4946"/>
    <w:rsid w:val="008B50BB"/>
    <w:rsid w:val="008E3AFA"/>
    <w:rsid w:val="00906A1D"/>
    <w:rsid w:val="009167C0"/>
    <w:rsid w:val="00916CEB"/>
    <w:rsid w:val="009254BB"/>
    <w:rsid w:val="00927A66"/>
    <w:rsid w:val="00972358"/>
    <w:rsid w:val="00975A27"/>
    <w:rsid w:val="00993FB2"/>
    <w:rsid w:val="009958EB"/>
    <w:rsid w:val="009A48E7"/>
    <w:rsid w:val="009A5F8D"/>
    <w:rsid w:val="009B1B42"/>
    <w:rsid w:val="009D5644"/>
    <w:rsid w:val="009E116D"/>
    <w:rsid w:val="009F6B8A"/>
    <w:rsid w:val="00A16A58"/>
    <w:rsid w:val="00A505F2"/>
    <w:rsid w:val="00A54CC6"/>
    <w:rsid w:val="00A83108"/>
    <w:rsid w:val="00AD45C3"/>
    <w:rsid w:val="00AF1D2E"/>
    <w:rsid w:val="00B11A78"/>
    <w:rsid w:val="00B126F9"/>
    <w:rsid w:val="00B1690F"/>
    <w:rsid w:val="00B4088C"/>
    <w:rsid w:val="00B43784"/>
    <w:rsid w:val="00B4601D"/>
    <w:rsid w:val="00B611A4"/>
    <w:rsid w:val="00B746A9"/>
    <w:rsid w:val="00B90144"/>
    <w:rsid w:val="00B9318C"/>
    <w:rsid w:val="00BB0334"/>
    <w:rsid w:val="00BB177B"/>
    <w:rsid w:val="00BC01CD"/>
    <w:rsid w:val="00BC0548"/>
    <w:rsid w:val="00BC1587"/>
    <w:rsid w:val="00BD145A"/>
    <w:rsid w:val="00BF65F7"/>
    <w:rsid w:val="00C12AD5"/>
    <w:rsid w:val="00C16EFB"/>
    <w:rsid w:val="00C17E7D"/>
    <w:rsid w:val="00C2066B"/>
    <w:rsid w:val="00C22776"/>
    <w:rsid w:val="00C3461C"/>
    <w:rsid w:val="00C36788"/>
    <w:rsid w:val="00C46F9A"/>
    <w:rsid w:val="00C55E48"/>
    <w:rsid w:val="00C560E8"/>
    <w:rsid w:val="00C57FE1"/>
    <w:rsid w:val="00C62D77"/>
    <w:rsid w:val="00C647A1"/>
    <w:rsid w:val="00C7108D"/>
    <w:rsid w:val="00C71302"/>
    <w:rsid w:val="00CA4B7A"/>
    <w:rsid w:val="00CA5508"/>
    <w:rsid w:val="00CC35F6"/>
    <w:rsid w:val="00CD3D88"/>
    <w:rsid w:val="00CE1AB3"/>
    <w:rsid w:val="00D10097"/>
    <w:rsid w:val="00D214BE"/>
    <w:rsid w:val="00D2594E"/>
    <w:rsid w:val="00D54F2E"/>
    <w:rsid w:val="00D6260A"/>
    <w:rsid w:val="00D83F03"/>
    <w:rsid w:val="00D840E5"/>
    <w:rsid w:val="00D90F5A"/>
    <w:rsid w:val="00D95106"/>
    <w:rsid w:val="00D96634"/>
    <w:rsid w:val="00E209A5"/>
    <w:rsid w:val="00E341F8"/>
    <w:rsid w:val="00E47784"/>
    <w:rsid w:val="00E53489"/>
    <w:rsid w:val="00E74131"/>
    <w:rsid w:val="00EA63B3"/>
    <w:rsid w:val="00EC51FE"/>
    <w:rsid w:val="00EF5567"/>
    <w:rsid w:val="00F6450E"/>
    <w:rsid w:val="00F677DF"/>
    <w:rsid w:val="00F82A60"/>
    <w:rsid w:val="00F84C1C"/>
    <w:rsid w:val="00F9160D"/>
    <w:rsid w:val="00FB166D"/>
    <w:rsid w:val="00FC108A"/>
    <w:rsid w:val="00FC2C33"/>
    <w:rsid w:val="00FC73D9"/>
    <w:rsid w:val="00FE3E5D"/>
    <w:rsid w:val="00FE74FB"/>
    <w:rsid w:val="00FF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0D055"/>
  <w15:chartTrackingRefBased/>
  <w15:docId w15:val="{C4BC6257-C2BA-4E3C-A871-2B392B9C4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4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semiHidden/>
    <w:unhideWhenUsed/>
    <w:qFormat/>
    <w:rsid w:val="00FE74F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table" w:styleId="TableGrid">
    <w:name w:val="Table Grid"/>
    <w:basedOn w:val="TableNormal"/>
    <w:uiPriority w:val="59"/>
    <w:rsid w:val="00FE74F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5168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253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3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3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3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3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D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A38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8D2"/>
  </w:style>
  <w:style w:type="paragraph" w:styleId="Footer">
    <w:name w:val="footer"/>
    <w:basedOn w:val="Normal"/>
    <w:link w:val="FooterChar"/>
    <w:uiPriority w:val="99"/>
    <w:unhideWhenUsed/>
    <w:rsid w:val="003A38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D94AA-72FD-462B-AE12-ED6E325CF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8200</Words>
  <Characters>4675</Characters>
  <Application>Microsoft Office Word</Application>
  <DocSecurity>0</DocSecurity>
  <Lines>38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Juselytė</dc:creator>
  <cp:keywords/>
  <dc:description/>
  <cp:lastModifiedBy>komp_admin</cp:lastModifiedBy>
  <cp:revision>10</cp:revision>
  <cp:lastPrinted>2024-11-12T13:17:00Z</cp:lastPrinted>
  <dcterms:created xsi:type="dcterms:W3CDTF">2024-12-10T09:57:00Z</dcterms:created>
  <dcterms:modified xsi:type="dcterms:W3CDTF">2024-12-10T10:20:00Z</dcterms:modified>
</cp:coreProperties>
</file>